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D7A" w14:textId="4B2EA03D" w:rsidR="000362F7" w:rsidRDefault="6F34521F" w:rsidP="482A4B3B">
      <w:pPr>
        <w:spacing w:after="300" w:line="240" w:lineRule="auto"/>
        <w:jc w:val="center"/>
        <w:rPr>
          <w:rFonts w:ascii="Cambria" w:eastAsia="MS Gothic" w:hAnsi="Cambria" w:cs="Times New Roman"/>
          <w:color w:val="17365D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0BEF5293" wp14:editId="1A3CF883">
            <wp:extent cx="1917616" cy="1809750"/>
            <wp:effectExtent l="0" t="0" r="0" b="0"/>
            <wp:docPr id="922896897" name="Picture 922896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1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577E" w14:textId="7D3D2566" w:rsidR="000362F7" w:rsidRDefault="6F34521F" w:rsidP="482A4B3B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82A4B3B">
        <w:rPr>
          <w:rFonts w:ascii="Calibri" w:eastAsia="Calibri" w:hAnsi="Calibri" w:cs="Calibri"/>
          <w:b/>
          <w:bCs/>
          <w:color w:val="000000" w:themeColor="text1"/>
        </w:rPr>
        <w:t>Job Description</w:t>
      </w:r>
    </w:p>
    <w:tbl>
      <w:tblPr>
        <w:tblW w:w="9120" w:type="dxa"/>
        <w:tblLayout w:type="fixed"/>
        <w:tblLook w:val="0000" w:firstRow="0" w:lastRow="0" w:firstColumn="0" w:lastColumn="0" w:noHBand="0" w:noVBand="0"/>
      </w:tblPr>
      <w:tblGrid>
        <w:gridCol w:w="2325"/>
        <w:gridCol w:w="6795"/>
      </w:tblGrid>
      <w:tr w:rsidR="482A4B3B" w14:paraId="3CCC655E" w14:textId="77777777" w:rsidTr="6482AD53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B18A" w14:textId="7F089384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Job Title:               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72B6" w14:textId="2ECE3B30" w:rsidR="482A4B3B" w:rsidRDefault="482A4B3B" w:rsidP="482A4B3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</w:rPr>
              <w:t xml:space="preserve">IJI </w:t>
            </w:r>
            <w:r w:rsidR="4DD555B9" w:rsidRPr="482A4B3B">
              <w:rPr>
                <w:rFonts w:ascii="Calibri" w:eastAsia="Calibri" w:hAnsi="Calibri" w:cs="Calibri"/>
              </w:rPr>
              <w:t>Finance Officer</w:t>
            </w:r>
          </w:p>
        </w:tc>
      </w:tr>
      <w:tr w:rsidR="482A4B3B" w14:paraId="258E57E0" w14:textId="77777777" w:rsidTr="6482AD53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2E81" w14:textId="7F20DA7A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>Organisation: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1121" w14:textId="748060C9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</w:rPr>
              <w:t>Irish Jesuits International</w:t>
            </w:r>
          </w:p>
        </w:tc>
      </w:tr>
      <w:tr w:rsidR="482A4B3B" w14:paraId="52D83597" w14:textId="77777777" w:rsidTr="6482AD53">
        <w:trPr>
          <w:trHeight w:val="42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0968" w14:textId="66BCD75A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Location:          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2608" w14:textId="4356B560" w:rsidR="3D05EE22" w:rsidRDefault="3D05EE22" w:rsidP="6482AD53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482AD53">
              <w:rPr>
                <w:rFonts w:ascii="Calibri" w:eastAsia="Calibri" w:hAnsi="Calibri" w:cs="Calibri"/>
              </w:rPr>
              <w:t>20 Upper Gardiner Street, Dublin 1</w:t>
            </w:r>
            <w:r w:rsidR="214F6588" w:rsidRPr="6482AD53">
              <w:rPr>
                <w:rFonts w:ascii="Calibri" w:eastAsia="Calibri" w:hAnsi="Calibri" w:cs="Calibri"/>
              </w:rPr>
              <w:t xml:space="preserve">, </w:t>
            </w:r>
            <w:r w:rsidR="214F6588" w:rsidRPr="6482AD53">
              <w:rPr>
                <w:rFonts w:ascii="Calibri" w:eastAsia="Calibri" w:hAnsi="Calibri" w:cs="Calibri"/>
                <w:color w:val="000000" w:themeColor="text1"/>
              </w:rPr>
              <w:t>D01 E9F3</w:t>
            </w:r>
          </w:p>
        </w:tc>
      </w:tr>
      <w:tr w:rsidR="482A4B3B" w14:paraId="65C6BF25" w14:textId="77777777" w:rsidTr="6482AD53">
        <w:trPr>
          <w:trHeight w:val="52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EA9C" w14:textId="220E9DED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Contract Duration: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F82F" w14:textId="4575565F" w:rsidR="482A4B3B" w:rsidRDefault="7749A7C0" w:rsidP="6482AD5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6482AD53">
              <w:rPr>
                <w:rFonts w:ascii="Calibri" w:eastAsia="Calibri" w:hAnsi="Calibri" w:cs="Calibri"/>
              </w:rPr>
              <w:t xml:space="preserve">6 </w:t>
            </w:r>
            <w:proofErr w:type="spellStart"/>
            <w:r w:rsidRPr="6482AD53">
              <w:rPr>
                <w:rFonts w:ascii="Calibri" w:eastAsia="Calibri" w:hAnsi="Calibri" w:cs="Calibri"/>
              </w:rPr>
              <w:t>months probation</w:t>
            </w:r>
            <w:proofErr w:type="spellEnd"/>
            <w:r w:rsidRPr="6482AD53">
              <w:rPr>
                <w:rFonts w:ascii="Calibri" w:eastAsia="Calibri" w:hAnsi="Calibri" w:cs="Calibri"/>
              </w:rPr>
              <w:t xml:space="preserve"> on an initial </w:t>
            </w:r>
            <w:proofErr w:type="gramStart"/>
            <w:r w:rsidRPr="6482AD53">
              <w:rPr>
                <w:rFonts w:ascii="Calibri" w:eastAsia="Calibri" w:hAnsi="Calibri" w:cs="Calibri"/>
              </w:rPr>
              <w:t>2 year</w:t>
            </w:r>
            <w:proofErr w:type="gramEnd"/>
            <w:r w:rsidRPr="6482AD53">
              <w:rPr>
                <w:rFonts w:ascii="Calibri" w:eastAsia="Calibri" w:hAnsi="Calibri" w:cs="Calibri"/>
              </w:rPr>
              <w:t xml:space="preserve"> contract, with view to permanency</w:t>
            </w:r>
          </w:p>
        </w:tc>
      </w:tr>
      <w:tr w:rsidR="6482AD53" w14:paraId="0FA64764" w14:textId="77777777" w:rsidTr="6482AD53">
        <w:trPr>
          <w:trHeight w:val="52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3D04" w14:textId="19E82C99" w:rsidR="4E6EF7C2" w:rsidRDefault="4E6EF7C2" w:rsidP="6482AD5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6482AD53">
              <w:rPr>
                <w:rFonts w:ascii="Calibri" w:eastAsia="Calibri" w:hAnsi="Calibri" w:cs="Calibri"/>
                <w:b/>
                <w:bCs/>
              </w:rPr>
              <w:t>Start Date: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A3C6" w14:textId="03552ED7" w:rsidR="4E6EF7C2" w:rsidRDefault="4E6EF7C2" w:rsidP="6482AD53">
            <w:pPr>
              <w:spacing w:line="276" w:lineRule="auto"/>
              <w:rPr>
                <w:rFonts w:ascii="Calibri" w:eastAsia="Calibri" w:hAnsi="Calibri" w:cs="Calibri"/>
              </w:rPr>
            </w:pPr>
            <w:r w:rsidRPr="6482AD53">
              <w:rPr>
                <w:rFonts w:ascii="Calibri" w:eastAsia="Calibri" w:hAnsi="Calibri" w:cs="Calibri"/>
              </w:rPr>
              <w:t>February 2022</w:t>
            </w:r>
          </w:p>
        </w:tc>
      </w:tr>
      <w:tr w:rsidR="482A4B3B" w14:paraId="654FC2A4" w14:textId="77777777" w:rsidTr="6482AD53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370D" w14:textId="2B50880C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 xml:space="preserve">Reports to: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5DEC" w14:textId="448EA9EE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</w:rPr>
              <w:t>IJI Operations Manager</w:t>
            </w:r>
          </w:p>
        </w:tc>
      </w:tr>
      <w:tr w:rsidR="482A4B3B" w14:paraId="600AC7C1" w14:textId="77777777" w:rsidTr="6482AD53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9C37" w14:textId="0FEE0095" w:rsidR="482A4B3B" w:rsidRDefault="482A4B3B" w:rsidP="482A4B3B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482A4B3B">
              <w:rPr>
                <w:rFonts w:ascii="Calibri" w:eastAsia="Calibri" w:hAnsi="Calibri" w:cs="Calibri"/>
                <w:b/>
                <w:bCs/>
              </w:rPr>
              <w:t>Type of Employment: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D74E" w14:textId="2833041D" w:rsidR="2D27C852" w:rsidRDefault="2D27C852" w:rsidP="6482AD5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6482AD53">
              <w:rPr>
                <w:rFonts w:ascii="Calibri" w:eastAsia="Calibri" w:hAnsi="Calibri" w:cs="Calibri"/>
              </w:rPr>
              <w:t>3</w:t>
            </w:r>
            <w:r w:rsidR="482A4B3B" w:rsidRPr="6482AD53">
              <w:rPr>
                <w:rFonts w:ascii="Calibri" w:eastAsia="Calibri" w:hAnsi="Calibri" w:cs="Calibri"/>
              </w:rPr>
              <w:t xml:space="preserve"> days per week or </w:t>
            </w:r>
            <w:r w:rsidR="7F88CF19" w:rsidRPr="6482AD53">
              <w:rPr>
                <w:rFonts w:ascii="Calibri" w:eastAsia="Calibri" w:hAnsi="Calibri" w:cs="Calibri"/>
              </w:rPr>
              <w:t>2</w:t>
            </w:r>
            <w:r w:rsidR="7FC55639" w:rsidRPr="6482AD53">
              <w:rPr>
                <w:rFonts w:ascii="Calibri" w:eastAsia="Calibri" w:hAnsi="Calibri" w:cs="Calibri"/>
              </w:rPr>
              <w:t>1</w:t>
            </w:r>
            <w:r w:rsidR="7F88CF19" w:rsidRPr="6482AD53">
              <w:rPr>
                <w:rFonts w:ascii="Calibri" w:eastAsia="Calibri" w:hAnsi="Calibri" w:cs="Calibri"/>
              </w:rPr>
              <w:t xml:space="preserve"> hours per week</w:t>
            </w:r>
          </w:p>
        </w:tc>
      </w:tr>
      <w:tr w:rsidR="6482AD53" w14:paraId="18244EF6" w14:textId="77777777" w:rsidTr="6482AD53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F71" w14:textId="7AA873C3" w:rsidR="1B1292A7" w:rsidRDefault="1B1292A7" w:rsidP="6482AD5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6482AD53">
              <w:rPr>
                <w:rFonts w:ascii="Calibri" w:eastAsia="Calibri" w:hAnsi="Calibri" w:cs="Calibri"/>
                <w:b/>
                <w:bCs/>
              </w:rPr>
              <w:t>Salary: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41D6" w14:textId="09B26F11" w:rsidR="1B1292A7" w:rsidRDefault="1B1292A7" w:rsidP="6482AD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6482AD53">
              <w:rPr>
                <w:rFonts w:ascii="Calibri" w:eastAsia="Calibri" w:hAnsi="Calibri" w:cs="Calibri"/>
              </w:rPr>
              <w:t>Depending on Experience</w:t>
            </w:r>
          </w:p>
          <w:p w14:paraId="27583099" w14:textId="5E276E8F" w:rsidR="6482AD53" w:rsidRDefault="6482AD53" w:rsidP="6482AD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618CDF" w14:textId="5D70F263" w:rsidR="000362F7" w:rsidRDefault="000362F7" w:rsidP="482A4B3B">
      <w:pPr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</w:p>
    <w:p w14:paraId="5D9BF196" w14:textId="221C576E" w:rsidR="000362F7" w:rsidRDefault="7F88CF19" w:rsidP="6482AD5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6482AD53">
        <w:rPr>
          <w:rFonts w:ascii="Calibri" w:eastAsia="Calibri" w:hAnsi="Calibri" w:cs="Calibri"/>
          <w:b/>
          <w:bCs/>
        </w:rPr>
        <w:t>Overview:</w:t>
      </w:r>
    </w:p>
    <w:p w14:paraId="6436E68C" w14:textId="6436B94B" w:rsidR="000362F7" w:rsidRDefault="49F0FA5C" w:rsidP="6482AD5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482AD53">
        <w:rPr>
          <w:rFonts w:ascii="Calibri" w:eastAsia="Calibri" w:hAnsi="Calibri" w:cs="Calibri"/>
          <w:color w:val="000000" w:themeColor="text1"/>
        </w:rPr>
        <w:t xml:space="preserve">This is an exciting opportunity to join the international agency of the Irish Jesuit Province. Irish Jesuits International (IJI) is a registered charity which supports education, health and well-being, </w:t>
      </w:r>
      <w:proofErr w:type="gramStart"/>
      <w:r w:rsidRPr="6482AD53">
        <w:rPr>
          <w:rFonts w:ascii="Calibri" w:eastAsia="Calibri" w:hAnsi="Calibri" w:cs="Calibri"/>
          <w:color w:val="000000" w:themeColor="text1"/>
        </w:rPr>
        <w:t>protection</w:t>
      </w:r>
      <w:proofErr w:type="gramEnd"/>
      <w:r w:rsidRPr="6482AD53">
        <w:rPr>
          <w:rFonts w:ascii="Calibri" w:eastAsia="Calibri" w:hAnsi="Calibri" w:cs="Calibri"/>
          <w:color w:val="000000" w:themeColor="text1"/>
        </w:rPr>
        <w:t xml:space="preserve"> and resilience programmes in in Africa, Asia and the Middle East.</w:t>
      </w:r>
      <w:r w:rsidR="7F88CF19" w:rsidRPr="6482AD53">
        <w:rPr>
          <w:rFonts w:ascii="Calibri" w:eastAsia="Calibri" w:hAnsi="Calibri" w:cs="Calibri"/>
        </w:rPr>
        <w:t xml:space="preserve"> Our partners include Jesuit works and Jesuit run development projects within Jesuit Provinces and partners including Jesuit Refugee Service (JRS).</w:t>
      </w:r>
      <w:r w:rsidR="6DF3929E" w:rsidRPr="6482AD53">
        <w:rPr>
          <w:rFonts w:ascii="Calibri" w:eastAsia="Calibri" w:hAnsi="Calibri" w:cs="Calibri"/>
        </w:rPr>
        <w:t xml:space="preserve"> </w:t>
      </w:r>
      <w:r w:rsidR="1583A340" w:rsidRPr="6482AD53">
        <w:rPr>
          <w:rFonts w:ascii="Calibri" w:eastAsia="Calibri" w:hAnsi="Calibri" w:cs="Calibri"/>
          <w:color w:val="000000" w:themeColor="text1"/>
        </w:rPr>
        <w:t>Last year, we supported 140,890 individuals through 28 development projects in 14 countries.</w:t>
      </w:r>
    </w:p>
    <w:p w14:paraId="3752A826" w14:textId="4A301081" w:rsidR="000362F7" w:rsidRDefault="7F88CF19" w:rsidP="6482AD53">
      <w:pPr>
        <w:spacing w:after="0" w:line="276" w:lineRule="auto"/>
        <w:rPr>
          <w:rFonts w:ascii="Calibri" w:eastAsia="Calibri" w:hAnsi="Calibri" w:cs="Calibri"/>
          <w:lang w:val="en-GB"/>
        </w:rPr>
      </w:pPr>
      <w:r w:rsidRPr="6482AD53">
        <w:rPr>
          <w:rFonts w:ascii="Calibri" w:eastAsia="Calibri" w:hAnsi="Calibri" w:cs="Calibri"/>
          <w:b/>
          <w:bCs/>
        </w:rPr>
        <w:t>Key objectives of the role:</w:t>
      </w:r>
    </w:p>
    <w:p w14:paraId="6C4443D6" w14:textId="3A17F1CD" w:rsidR="000362F7" w:rsidRDefault="7F88CF19" w:rsidP="6482AD53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6482AD53">
        <w:rPr>
          <w:rFonts w:ascii="Calibri" w:eastAsia="Calibri" w:hAnsi="Calibri" w:cs="Calibri"/>
        </w:rPr>
        <w:t>T</w:t>
      </w:r>
      <w:r w:rsidR="0ABCA3AA" w:rsidRPr="6482AD53">
        <w:rPr>
          <w:rFonts w:ascii="Calibri" w:eastAsia="Calibri" w:hAnsi="Calibri" w:cs="Calibri"/>
        </w:rPr>
        <w:t>his</w:t>
      </w:r>
      <w:r w:rsidRPr="6482AD53">
        <w:rPr>
          <w:rFonts w:ascii="Calibri" w:eastAsia="Calibri" w:hAnsi="Calibri" w:cs="Calibri"/>
        </w:rPr>
        <w:t xml:space="preserve"> </w:t>
      </w:r>
      <w:r w:rsidR="5FDEDAD2" w:rsidRPr="6482AD53">
        <w:rPr>
          <w:rFonts w:ascii="Calibri" w:eastAsia="Calibri" w:hAnsi="Calibri" w:cs="Calibri"/>
        </w:rPr>
        <w:t xml:space="preserve">important role within the IJI is to </w:t>
      </w:r>
      <w:r w:rsidRPr="6482AD53">
        <w:rPr>
          <w:rFonts w:ascii="Calibri" w:eastAsia="Calibri" w:hAnsi="Calibri" w:cs="Calibri"/>
        </w:rPr>
        <w:t xml:space="preserve">ensure </w:t>
      </w:r>
      <w:r w:rsidR="64787284" w:rsidRPr="6482AD53">
        <w:rPr>
          <w:rFonts w:ascii="Calibri" w:eastAsia="Calibri" w:hAnsi="Calibri" w:cs="Calibri"/>
        </w:rPr>
        <w:t xml:space="preserve">best practice in the management of IJI finances, ensure </w:t>
      </w:r>
      <w:r w:rsidR="05F1CAB8" w:rsidRPr="6482AD53">
        <w:rPr>
          <w:rFonts w:ascii="Calibri" w:eastAsia="Calibri" w:hAnsi="Calibri" w:cs="Calibri"/>
        </w:rPr>
        <w:t>adherence</w:t>
      </w:r>
      <w:r w:rsidR="64787284" w:rsidRPr="6482AD53">
        <w:rPr>
          <w:rFonts w:ascii="Calibri" w:eastAsia="Calibri" w:hAnsi="Calibri" w:cs="Calibri"/>
        </w:rPr>
        <w:t xml:space="preserve"> to </w:t>
      </w:r>
      <w:r w:rsidR="343FDEBA" w:rsidRPr="6482AD53">
        <w:rPr>
          <w:rFonts w:ascii="Calibri" w:eastAsia="Calibri" w:hAnsi="Calibri" w:cs="Calibri"/>
        </w:rPr>
        <w:t>c</w:t>
      </w:r>
      <w:r w:rsidR="64787284" w:rsidRPr="6482AD53">
        <w:rPr>
          <w:rFonts w:ascii="Calibri" w:eastAsia="Calibri" w:hAnsi="Calibri" w:cs="Calibri"/>
        </w:rPr>
        <w:t xml:space="preserve">harity </w:t>
      </w:r>
      <w:r w:rsidR="5DF2C23F" w:rsidRPr="6482AD53">
        <w:rPr>
          <w:rFonts w:ascii="Calibri" w:eastAsia="Calibri" w:hAnsi="Calibri" w:cs="Calibri"/>
        </w:rPr>
        <w:t xml:space="preserve">standards </w:t>
      </w:r>
      <w:r w:rsidR="64787284" w:rsidRPr="6482AD53">
        <w:rPr>
          <w:rFonts w:ascii="Calibri" w:eastAsia="Calibri" w:hAnsi="Calibri" w:cs="Calibri"/>
        </w:rPr>
        <w:t xml:space="preserve">and </w:t>
      </w:r>
      <w:r w:rsidR="5FAC5D3C" w:rsidRPr="6482AD53">
        <w:rPr>
          <w:rFonts w:ascii="Calibri" w:eastAsia="Calibri" w:hAnsi="Calibri" w:cs="Calibri"/>
        </w:rPr>
        <w:t xml:space="preserve">institutional </w:t>
      </w:r>
      <w:r w:rsidRPr="6482AD53">
        <w:rPr>
          <w:rFonts w:ascii="Calibri" w:eastAsia="Calibri" w:hAnsi="Calibri" w:cs="Calibri"/>
        </w:rPr>
        <w:t>donor compliance.</w:t>
      </w:r>
    </w:p>
    <w:p w14:paraId="5A2EBFE0" w14:textId="6F5B1297" w:rsidR="000362F7" w:rsidRDefault="7F88CF19" w:rsidP="482A4B3B">
      <w:pPr>
        <w:spacing w:after="200" w:line="276" w:lineRule="auto"/>
        <w:rPr>
          <w:rFonts w:ascii="Calibri" w:eastAsia="Calibri" w:hAnsi="Calibri" w:cs="Calibri"/>
          <w:lang w:val="en-GB"/>
        </w:rPr>
      </w:pPr>
      <w:r w:rsidRPr="482A4B3B">
        <w:rPr>
          <w:rFonts w:ascii="Calibri" w:eastAsia="Calibri" w:hAnsi="Calibri" w:cs="Calibri"/>
          <w:b/>
          <w:bCs/>
        </w:rPr>
        <w:t>Duties:</w:t>
      </w:r>
    </w:p>
    <w:p w14:paraId="32B03ECD" w14:textId="28C42848" w:rsidR="000362F7" w:rsidRDefault="5AEA4369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>General</w:t>
      </w:r>
    </w:p>
    <w:p w14:paraId="0165617A" w14:textId="5750596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Process all invoices received including approval for payment </w:t>
      </w:r>
      <w:proofErr w:type="gramStart"/>
      <w:r w:rsidRPr="6482AD53">
        <w:rPr>
          <w:rFonts w:ascii="Calibri" w:eastAsia="Calibri" w:hAnsi="Calibri" w:cs="Calibri"/>
        </w:rPr>
        <w:t>on a monthly basis</w:t>
      </w:r>
      <w:proofErr w:type="gramEnd"/>
      <w:r w:rsidRPr="6482AD53">
        <w:rPr>
          <w:rFonts w:ascii="Calibri" w:eastAsia="Calibri" w:hAnsi="Calibri" w:cs="Calibri"/>
        </w:rPr>
        <w:t xml:space="preserve">. </w:t>
      </w:r>
    </w:p>
    <w:p w14:paraId="382EEEE4" w14:textId="5E96377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Post all monthly journals in an accurate and timely manner.</w:t>
      </w:r>
    </w:p>
    <w:p w14:paraId="7A0FCC0B" w14:textId="31A0AF4A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lastRenderedPageBreak/>
        <w:t xml:space="preserve">Prepare </w:t>
      </w:r>
      <w:r w:rsidR="0A709757" w:rsidRPr="6482AD53">
        <w:rPr>
          <w:rFonts w:ascii="Calibri" w:eastAsia="Calibri" w:hAnsi="Calibri" w:cs="Calibri"/>
        </w:rPr>
        <w:t xml:space="preserve">quarterly </w:t>
      </w:r>
      <w:r w:rsidRPr="6482AD53">
        <w:rPr>
          <w:rFonts w:ascii="Calibri" w:eastAsia="Calibri" w:hAnsi="Calibri" w:cs="Calibri"/>
        </w:rPr>
        <w:t>Management Accounts for review.</w:t>
      </w:r>
    </w:p>
    <w:p w14:paraId="6B08A42C" w14:textId="454AEC4D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Management of the </w:t>
      </w:r>
      <w:r w:rsidR="336C84E7" w:rsidRPr="6482AD53">
        <w:rPr>
          <w:rFonts w:ascii="Calibri" w:eastAsia="Calibri" w:hAnsi="Calibri" w:cs="Calibri"/>
        </w:rPr>
        <w:t>QuickBooks</w:t>
      </w:r>
      <w:r w:rsidRPr="6482AD53">
        <w:rPr>
          <w:rFonts w:ascii="Calibri" w:eastAsia="Calibri" w:hAnsi="Calibri" w:cs="Calibri"/>
        </w:rPr>
        <w:t xml:space="preserve"> accounting system.</w:t>
      </w:r>
    </w:p>
    <w:p w14:paraId="0B325058" w14:textId="35AB88E4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Maintain and update the Fixed Asset Register.</w:t>
      </w:r>
    </w:p>
    <w:p w14:paraId="2D1F76FE" w14:textId="76117A3F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monthly Payroll for approval and submit all associated returns. </w:t>
      </w:r>
    </w:p>
    <w:p w14:paraId="73950649" w14:textId="5EDF4AB8" w:rsidR="64CBE34E" w:rsidRDefault="64CBE34E" w:rsidP="6482AD53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6482AD53">
        <w:rPr>
          <w:rFonts w:ascii="Calibri" w:eastAsia="Calibri" w:hAnsi="Calibri" w:cs="Calibri"/>
        </w:rPr>
        <w:t>Process the monthly payroll and revenue returns.</w:t>
      </w:r>
    </w:p>
    <w:p w14:paraId="27A24C7E" w14:textId="7F6EC269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Process regular Payments to </w:t>
      </w:r>
      <w:r w:rsidR="5922E753" w:rsidRPr="6482AD53">
        <w:rPr>
          <w:rFonts w:ascii="Calibri" w:eastAsia="Calibri" w:hAnsi="Calibri" w:cs="Calibri"/>
        </w:rPr>
        <w:t xml:space="preserve">partners </w:t>
      </w:r>
      <w:r w:rsidRPr="6482AD53">
        <w:rPr>
          <w:rFonts w:ascii="Calibri" w:eastAsia="Calibri" w:hAnsi="Calibri" w:cs="Calibri"/>
        </w:rPr>
        <w:t>and suppliers for approval.</w:t>
      </w:r>
    </w:p>
    <w:p w14:paraId="40D9E5D9" w14:textId="4B693284" w:rsidR="000362F7" w:rsidRDefault="3D7DF9A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Engage with Partners and suppliers to confirm receipt of funding</w:t>
      </w:r>
      <w:r w:rsidR="0B980826" w:rsidRPr="6482AD53">
        <w:rPr>
          <w:rFonts w:ascii="Calibri" w:eastAsia="Calibri" w:hAnsi="Calibri" w:cs="Calibri"/>
        </w:rPr>
        <w:t>.</w:t>
      </w:r>
    </w:p>
    <w:p w14:paraId="0C5CA8DD" w14:textId="08EAADBB" w:rsidR="000362F7" w:rsidRDefault="14ADCB6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GB"/>
        </w:rPr>
      </w:pPr>
      <w:r w:rsidRPr="6482AD53">
        <w:rPr>
          <w:rFonts w:ascii="Calibri" w:eastAsia="Calibri" w:hAnsi="Calibri" w:cs="Times"/>
          <w:lang w:val="en-GB"/>
        </w:rPr>
        <w:t>Ensure expenses are appropriately supported and paid on a timely basis</w:t>
      </w:r>
      <w:r w:rsidR="09009AC7" w:rsidRPr="6482AD53">
        <w:rPr>
          <w:rFonts w:ascii="Calibri" w:eastAsia="Calibri" w:hAnsi="Calibri" w:cs="Times"/>
          <w:lang w:val="en-GB"/>
        </w:rPr>
        <w:t>.</w:t>
      </w:r>
    </w:p>
    <w:p w14:paraId="5EA56130" w14:textId="4E0E4BF2" w:rsidR="000362F7" w:rsidRDefault="61DBE7D7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Ensure all transfers to Partners are accompanied with itemised breakdown</w:t>
      </w:r>
      <w:r w:rsidR="009F81BE" w:rsidRPr="6482AD53">
        <w:rPr>
          <w:rFonts w:ascii="Calibri" w:eastAsia="Calibri" w:hAnsi="Calibri" w:cs="Calibri"/>
        </w:rPr>
        <w:t>s</w:t>
      </w:r>
      <w:r w:rsidRPr="6482AD53">
        <w:rPr>
          <w:rFonts w:ascii="Calibri" w:eastAsia="Calibri" w:hAnsi="Calibri" w:cs="Calibri"/>
        </w:rPr>
        <w:t xml:space="preserve"> of grant names, codes</w:t>
      </w:r>
      <w:r w:rsidR="32D1D1FF" w:rsidRPr="6482AD53">
        <w:rPr>
          <w:rFonts w:ascii="Calibri" w:eastAsia="Calibri" w:hAnsi="Calibri" w:cs="Calibri"/>
        </w:rPr>
        <w:t xml:space="preserve"> and</w:t>
      </w:r>
      <w:r w:rsidRPr="6482AD53">
        <w:rPr>
          <w:rFonts w:ascii="Calibri" w:eastAsia="Calibri" w:hAnsi="Calibri" w:cs="Calibri"/>
        </w:rPr>
        <w:t xml:space="preserve"> amounts</w:t>
      </w:r>
      <w:r w:rsidR="07EED7BD" w:rsidRPr="6482AD53">
        <w:rPr>
          <w:rFonts w:ascii="Calibri" w:eastAsia="Calibri" w:hAnsi="Calibri" w:cs="Calibri"/>
        </w:rPr>
        <w:t xml:space="preserve"> and circulated to senior management and finance represents of the relevant Partner</w:t>
      </w:r>
      <w:r w:rsidR="7FAC6AAD" w:rsidRPr="6482AD53">
        <w:rPr>
          <w:rFonts w:ascii="Calibri" w:eastAsia="Calibri" w:hAnsi="Calibri" w:cs="Calibri"/>
        </w:rPr>
        <w:t>.</w:t>
      </w:r>
    </w:p>
    <w:p w14:paraId="75771D0F" w14:textId="3AA8F359" w:rsidR="000362F7" w:rsidRDefault="3BBABED8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Update the Programmes Database to indicate the transfer status of individual grants</w:t>
      </w:r>
    </w:p>
    <w:p w14:paraId="3C0D22F0" w14:textId="3F5B7324" w:rsidR="000362F7" w:rsidRDefault="5AEA436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monthly Bank Reconciliations. </w:t>
      </w:r>
    </w:p>
    <w:p w14:paraId="7455EAB4" w14:textId="5B61BFAD" w:rsidR="000362F7" w:rsidRDefault="1CFDD48A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Prepare monthly Salesforce CRM Reconciliations with the Administrator on donations received</w:t>
      </w:r>
    </w:p>
    <w:p w14:paraId="5E8C05BB" w14:textId="46C302A8" w:rsidR="000362F7" w:rsidRDefault="7F35D738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Prepare t</w:t>
      </w:r>
      <w:r w:rsidR="5AEA4369" w:rsidRPr="6482AD53">
        <w:rPr>
          <w:rFonts w:ascii="Calibri" w:eastAsia="Calibri" w:hAnsi="Calibri" w:cs="Calibri"/>
        </w:rPr>
        <w:t xml:space="preserve">he </w:t>
      </w:r>
      <w:r w:rsidR="76D86705" w:rsidRPr="6482AD53">
        <w:rPr>
          <w:rFonts w:ascii="Calibri" w:eastAsia="Calibri" w:hAnsi="Calibri" w:cs="Calibri"/>
        </w:rPr>
        <w:t>A</w:t>
      </w:r>
      <w:r w:rsidR="5AEA4369" w:rsidRPr="6482AD53">
        <w:rPr>
          <w:rFonts w:ascii="Calibri" w:eastAsia="Calibri" w:hAnsi="Calibri" w:cs="Calibri"/>
        </w:rPr>
        <w:t xml:space="preserve">nnual Budget </w:t>
      </w:r>
      <w:r w:rsidR="647D2579" w:rsidRPr="6482AD53">
        <w:rPr>
          <w:rFonts w:ascii="Calibri" w:eastAsia="Calibri" w:hAnsi="Calibri" w:cs="Calibri"/>
        </w:rPr>
        <w:t xml:space="preserve">for approval </w:t>
      </w:r>
    </w:p>
    <w:p w14:paraId="61281F89" w14:textId="582B682F" w:rsidR="000362F7" w:rsidRDefault="647D257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Prepare </w:t>
      </w:r>
      <w:r w:rsidR="5AEA4369" w:rsidRPr="6482AD53">
        <w:rPr>
          <w:rFonts w:ascii="Calibri" w:eastAsia="Calibri" w:hAnsi="Calibri" w:cs="Calibri"/>
        </w:rPr>
        <w:t>quarterly Forecasts</w:t>
      </w:r>
      <w:r w:rsidR="23A5F2F2" w:rsidRPr="6482AD53">
        <w:rPr>
          <w:rFonts w:ascii="Calibri" w:eastAsia="Calibri" w:hAnsi="Calibri" w:cs="Calibri"/>
        </w:rPr>
        <w:t xml:space="preserve"> and reports for the Board of Advisors and Trustees</w:t>
      </w:r>
      <w:r w:rsidR="5AEA4369" w:rsidRPr="6482AD53">
        <w:rPr>
          <w:rFonts w:ascii="Calibri" w:eastAsia="Calibri" w:hAnsi="Calibri" w:cs="Calibri"/>
        </w:rPr>
        <w:t>.</w:t>
      </w:r>
    </w:p>
    <w:p w14:paraId="4469FA58" w14:textId="0B918233" w:rsidR="000362F7" w:rsidRDefault="7137DAD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</w:t>
      </w:r>
      <w:r w:rsidR="5AEA4369" w:rsidRPr="6482AD53">
        <w:rPr>
          <w:rFonts w:ascii="Calibri" w:eastAsia="Calibri" w:hAnsi="Calibri" w:cs="Calibri"/>
        </w:rPr>
        <w:t>repar</w:t>
      </w:r>
      <w:r w:rsidR="39ECBCB0" w:rsidRPr="6482AD53">
        <w:rPr>
          <w:rFonts w:ascii="Calibri" w:eastAsia="Calibri" w:hAnsi="Calibri" w:cs="Calibri"/>
        </w:rPr>
        <w:t>e</w:t>
      </w:r>
      <w:r w:rsidR="5AEA4369" w:rsidRPr="6482AD53">
        <w:rPr>
          <w:rFonts w:ascii="Calibri" w:eastAsia="Calibri" w:hAnsi="Calibri" w:cs="Calibri"/>
        </w:rPr>
        <w:t xml:space="preserve"> of the annual Financial Statements </w:t>
      </w:r>
      <w:r w:rsidR="35E891CD" w:rsidRPr="6482AD53">
        <w:rPr>
          <w:rFonts w:ascii="Calibri" w:eastAsia="Calibri" w:hAnsi="Calibri" w:cs="Calibri"/>
        </w:rPr>
        <w:t xml:space="preserve">in compliance with </w:t>
      </w:r>
      <w:r w:rsidR="5AEA4369" w:rsidRPr="6482AD53">
        <w:rPr>
          <w:rFonts w:ascii="Calibri" w:eastAsia="Calibri" w:hAnsi="Calibri" w:cs="Calibri"/>
        </w:rPr>
        <w:t>SORP.</w:t>
      </w:r>
    </w:p>
    <w:p w14:paraId="360C7383" w14:textId="324F0DE6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Assist with the preparation of reports (Annual, Directors, </w:t>
      </w:r>
      <w:r w:rsidR="5A66193D" w:rsidRPr="6482AD53">
        <w:rPr>
          <w:rFonts w:ascii="Calibri" w:eastAsia="Calibri" w:hAnsi="Calibri" w:cs="Calibri"/>
        </w:rPr>
        <w:t xml:space="preserve">Trustees, Board of Advisors, </w:t>
      </w:r>
      <w:r w:rsidRPr="6482AD53">
        <w:rPr>
          <w:rFonts w:ascii="Calibri" w:eastAsia="Calibri" w:hAnsi="Calibri" w:cs="Calibri"/>
        </w:rPr>
        <w:t>Donors, etc.).</w:t>
      </w:r>
    </w:p>
    <w:p w14:paraId="53E2D9A6" w14:textId="610F234D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Liaise with Auditors (both </w:t>
      </w:r>
      <w:r w:rsidR="42081EF5" w:rsidRPr="6482AD53">
        <w:rPr>
          <w:rFonts w:ascii="Calibri" w:eastAsia="Calibri" w:hAnsi="Calibri" w:cs="Calibri"/>
        </w:rPr>
        <w:t xml:space="preserve">partner </w:t>
      </w:r>
      <w:r w:rsidRPr="6482AD53">
        <w:rPr>
          <w:rFonts w:ascii="Calibri" w:eastAsia="Calibri" w:hAnsi="Calibri" w:cs="Calibri"/>
        </w:rPr>
        <w:t>and statutory) as required</w:t>
      </w:r>
      <w:r w:rsidR="65010DC0" w:rsidRPr="6482AD53">
        <w:rPr>
          <w:rFonts w:ascii="Calibri" w:eastAsia="Calibri" w:hAnsi="Calibri" w:cs="Calibri"/>
        </w:rPr>
        <w:t xml:space="preserve"> to ensure timely completion of audits</w:t>
      </w:r>
    </w:p>
    <w:p w14:paraId="68211194" w14:textId="14CC8824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Liaise with Donors</w:t>
      </w:r>
      <w:r w:rsidR="6DFD731C" w:rsidRPr="6482AD53">
        <w:rPr>
          <w:rFonts w:ascii="Calibri" w:eastAsia="Calibri" w:hAnsi="Calibri" w:cs="Calibri"/>
        </w:rPr>
        <w:t xml:space="preserve"> and Partners </w:t>
      </w:r>
      <w:r w:rsidR="773AA5C2" w:rsidRPr="6482AD53">
        <w:rPr>
          <w:rFonts w:ascii="Calibri" w:eastAsia="Calibri" w:hAnsi="Calibri" w:cs="Calibri"/>
        </w:rPr>
        <w:t>i</w:t>
      </w:r>
      <w:r w:rsidRPr="6482AD53">
        <w:rPr>
          <w:rFonts w:ascii="Calibri" w:eastAsia="Calibri" w:hAnsi="Calibri" w:cs="Calibri"/>
        </w:rPr>
        <w:t>n relation to the provision of financial information as required.</w:t>
      </w:r>
    </w:p>
    <w:p w14:paraId="4E149020" w14:textId="4B6DAA45" w:rsidR="000362F7" w:rsidRDefault="0ADDD56D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GB"/>
        </w:rPr>
      </w:pPr>
      <w:r w:rsidRPr="6482AD53">
        <w:rPr>
          <w:rFonts w:ascii="Calibri" w:eastAsia="Calibri" w:hAnsi="Calibri" w:cs="Times New Roman"/>
          <w:lang w:val="en-GB"/>
        </w:rPr>
        <w:t>Report to CRA as required</w:t>
      </w:r>
    </w:p>
    <w:p w14:paraId="262A5171" w14:textId="57549FBB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Support other team</w:t>
      </w:r>
      <w:r w:rsidR="43961E4C" w:rsidRPr="6482AD53">
        <w:rPr>
          <w:rFonts w:ascii="Calibri" w:eastAsia="Calibri" w:hAnsi="Calibri" w:cs="Calibri"/>
        </w:rPr>
        <w:t xml:space="preserve"> members</w:t>
      </w:r>
      <w:r w:rsidRPr="6482AD53">
        <w:rPr>
          <w:rFonts w:ascii="Calibri" w:eastAsia="Calibri" w:hAnsi="Calibri" w:cs="Calibri"/>
        </w:rPr>
        <w:t xml:space="preserve"> in financial matters and secure value in use of resources.</w:t>
      </w:r>
    </w:p>
    <w:p w14:paraId="2179C935" w14:textId="66EED312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Monitor and oversee Supplier Contract renewals.</w:t>
      </w:r>
    </w:p>
    <w:p w14:paraId="3335C320" w14:textId="187D43D2" w:rsidR="000362F7" w:rsidRDefault="1087719C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Develop an IJI Finance Manual and ensure it is </w:t>
      </w:r>
      <w:proofErr w:type="gramStart"/>
      <w:r w:rsidRPr="6482AD53">
        <w:rPr>
          <w:rFonts w:ascii="Calibri" w:eastAsia="Calibri" w:hAnsi="Calibri" w:cs="Calibri"/>
        </w:rPr>
        <w:t>up-to-date</w:t>
      </w:r>
      <w:proofErr w:type="gramEnd"/>
      <w:r w:rsidRPr="6482AD53">
        <w:rPr>
          <w:rFonts w:ascii="Calibri" w:eastAsia="Calibri" w:hAnsi="Calibri" w:cs="Calibri"/>
        </w:rPr>
        <w:t>.</w:t>
      </w:r>
    </w:p>
    <w:p w14:paraId="0D549893" w14:textId="5394E36E" w:rsidR="000362F7" w:rsidRDefault="02F8658B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Annually review and update the IJI Risk Register</w:t>
      </w:r>
    </w:p>
    <w:p w14:paraId="3FC74A93" w14:textId="5E0343EB" w:rsidR="000362F7" w:rsidRDefault="2227CA70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Annually review and update the Charities Governance Code Compliance Form </w:t>
      </w:r>
    </w:p>
    <w:p w14:paraId="31E0EA78" w14:textId="0912F13C" w:rsidR="000362F7" w:rsidRDefault="509C7AFF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lang w:val="en-GB"/>
        </w:rPr>
      </w:pPr>
      <w:r w:rsidRPr="6482AD53">
        <w:rPr>
          <w:rFonts w:ascii="Calibri" w:eastAsia="Calibri" w:hAnsi="Calibri" w:cs="Times New Roman"/>
          <w:lang w:val="en-GB"/>
        </w:rPr>
        <w:t>Apply for the Revenue donation scheme annually</w:t>
      </w:r>
    </w:p>
    <w:p w14:paraId="03292CB1" w14:textId="07DD11E0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Any other duties as assigned by the O</w:t>
      </w:r>
      <w:r w:rsidR="4B16B1DC" w:rsidRPr="6482AD53">
        <w:rPr>
          <w:rFonts w:ascii="Calibri" w:eastAsia="Calibri" w:hAnsi="Calibri" w:cs="Calibri"/>
        </w:rPr>
        <w:t>perations Manager or Director</w:t>
      </w:r>
      <w:r w:rsidRPr="6482AD53">
        <w:rPr>
          <w:rFonts w:ascii="Calibri" w:eastAsia="Calibri" w:hAnsi="Calibri" w:cs="Calibri"/>
        </w:rPr>
        <w:t>.</w:t>
      </w:r>
    </w:p>
    <w:p w14:paraId="6B2535D5" w14:textId="5018C8C7" w:rsidR="000362F7" w:rsidRDefault="75464F6E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>Small Grant Fund</w:t>
      </w:r>
    </w:p>
    <w:p w14:paraId="459DEEA2" w14:textId="3C60112C" w:rsidR="000362F7" w:rsidRDefault="75464F6E" w:rsidP="482A4B3B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Manage the IJI Small Grant Fund with two annual funding rounds for Partners to app</w:t>
      </w:r>
      <w:r w:rsidR="33EB34A0" w:rsidRPr="482A4B3B">
        <w:rPr>
          <w:rFonts w:ascii="Calibri" w:eastAsia="Calibri" w:hAnsi="Calibri" w:cs="Calibri"/>
        </w:rPr>
        <w:t>ly to</w:t>
      </w:r>
    </w:p>
    <w:p w14:paraId="5263F4B6" w14:textId="12B862F4" w:rsidR="000362F7" w:rsidRDefault="33EB34A0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Engage with Partners to ensure proposals are fully and accurately completed</w:t>
      </w:r>
    </w:p>
    <w:p w14:paraId="66A09A84" w14:textId="55C1B3ED" w:rsidR="000362F7" w:rsidRDefault="33EB34A0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Present Small Grant Proposals to the Operations Manager and Roving M&amp;E Advisor for their recommendations</w:t>
      </w:r>
    </w:p>
    <w:p w14:paraId="6AEF6943" w14:textId="4E5A2C2C" w:rsidR="000362F7" w:rsidRDefault="33EB34A0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Present the Small Grant Proposals and recommendations to the Small Grant Committee for approval</w:t>
      </w:r>
    </w:p>
    <w:p w14:paraId="5EE6851B" w14:textId="0584DCCD" w:rsidR="000362F7" w:rsidRDefault="4E02E525" w:rsidP="482A4B3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482A4B3B">
        <w:rPr>
          <w:rFonts w:ascii="Calibri" w:eastAsia="Calibri" w:hAnsi="Calibri" w:cs="Calibri"/>
        </w:rPr>
        <w:t>Prepare Small Grant Committee reports</w:t>
      </w:r>
    </w:p>
    <w:p w14:paraId="7105FF37" w14:textId="14546EFF" w:rsidR="000362F7" w:rsidRDefault="45344D9A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 xml:space="preserve">Partner </w:t>
      </w:r>
      <w:r w:rsidR="0CB80BFC" w:rsidRPr="6482AD53">
        <w:rPr>
          <w:rFonts w:ascii="Calibri" w:eastAsia="Calibri" w:hAnsi="Calibri" w:cs="Calibri"/>
          <w:b/>
          <w:bCs/>
          <w:i/>
          <w:iCs/>
        </w:rPr>
        <w:t xml:space="preserve">Grant Compliance </w:t>
      </w:r>
    </w:p>
    <w:p w14:paraId="53B8E75B" w14:textId="7FD0F53E" w:rsidR="000362F7" w:rsidRDefault="5100467C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Review each partner financial report of Actual vs Budget and ensure its accuracy and compliance with donor requirements</w:t>
      </w:r>
    </w:p>
    <w:p w14:paraId="76E60CB8" w14:textId="2DE1D651" w:rsidR="000362F7" w:rsidRDefault="5AEA4369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Conduct remote </w:t>
      </w:r>
      <w:r w:rsidR="1E60CA63" w:rsidRPr="6482AD53">
        <w:rPr>
          <w:rFonts w:ascii="Calibri" w:eastAsia="Calibri" w:hAnsi="Calibri" w:cs="Calibri"/>
        </w:rPr>
        <w:t xml:space="preserve">desktop </w:t>
      </w:r>
      <w:r w:rsidRPr="6482AD53">
        <w:rPr>
          <w:rFonts w:ascii="Calibri" w:eastAsia="Calibri" w:hAnsi="Calibri" w:cs="Calibri"/>
        </w:rPr>
        <w:t xml:space="preserve">financial </w:t>
      </w:r>
      <w:r w:rsidR="73C70FA8" w:rsidRPr="6482AD53">
        <w:rPr>
          <w:rFonts w:ascii="Calibri" w:eastAsia="Calibri" w:hAnsi="Calibri" w:cs="Calibri"/>
        </w:rPr>
        <w:t>transaction checks with Partners on grants over €30,000</w:t>
      </w:r>
      <w:r w:rsidRPr="6482AD53">
        <w:rPr>
          <w:rFonts w:ascii="Calibri" w:eastAsia="Calibri" w:hAnsi="Calibri" w:cs="Calibri"/>
        </w:rPr>
        <w:t>.</w:t>
      </w:r>
    </w:p>
    <w:p w14:paraId="04CB867A" w14:textId="2A2CB3D8" w:rsidR="000362F7" w:rsidRDefault="3C9BB3B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Engage</w:t>
      </w:r>
      <w:r w:rsidR="5AEA4369" w:rsidRPr="6482AD53">
        <w:rPr>
          <w:rFonts w:ascii="Calibri" w:eastAsia="Calibri" w:hAnsi="Calibri" w:cs="Calibri"/>
        </w:rPr>
        <w:t xml:space="preserve"> with </w:t>
      </w:r>
      <w:r w:rsidR="7D729C67" w:rsidRPr="6482AD53">
        <w:rPr>
          <w:rFonts w:ascii="Calibri" w:eastAsia="Calibri" w:hAnsi="Calibri" w:cs="Calibri"/>
        </w:rPr>
        <w:t>Partner</w:t>
      </w:r>
      <w:r w:rsidR="5338D8CC" w:rsidRPr="6482AD53">
        <w:rPr>
          <w:rFonts w:ascii="Calibri" w:eastAsia="Calibri" w:hAnsi="Calibri" w:cs="Calibri"/>
        </w:rPr>
        <w:t>s</w:t>
      </w:r>
      <w:r w:rsidR="7D729C67" w:rsidRPr="6482AD53">
        <w:rPr>
          <w:rFonts w:ascii="Calibri" w:eastAsia="Calibri" w:hAnsi="Calibri" w:cs="Calibri"/>
        </w:rPr>
        <w:t xml:space="preserve"> t</w:t>
      </w:r>
      <w:r w:rsidR="5AEA4369" w:rsidRPr="6482AD53">
        <w:rPr>
          <w:rFonts w:ascii="Calibri" w:eastAsia="Calibri" w:hAnsi="Calibri" w:cs="Calibri"/>
        </w:rPr>
        <w:t xml:space="preserve">o ensure financial standards are met in applications, </w:t>
      </w:r>
      <w:proofErr w:type="gramStart"/>
      <w:r w:rsidR="5AEA4369" w:rsidRPr="6482AD53">
        <w:rPr>
          <w:rFonts w:ascii="Calibri" w:eastAsia="Calibri" w:hAnsi="Calibri" w:cs="Calibri"/>
        </w:rPr>
        <w:t>reports</w:t>
      </w:r>
      <w:proofErr w:type="gramEnd"/>
      <w:r w:rsidR="5AEA4369" w:rsidRPr="6482AD53">
        <w:rPr>
          <w:rFonts w:ascii="Calibri" w:eastAsia="Calibri" w:hAnsi="Calibri" w:cs="Calibri"/>
        </w:rPr>
        <w:t xml:space="preserve"> and monitoring practices.</w:t>
      </w:r>
    </w:p>
    <w:p w14:paraId="4E68AA0A" w14:textId="67A14ABB" w:rsidR="000362F7" w:rsidRDefault="432A008F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Eng</w:t>
      </w:r>
      <w:r w:rsidR="612B70D8" w:rsidRPr="6482AD53">
        <w:rPr>
          <w:rFonts w:ascii="Calibri" w:eastAsia="Calibri" w:hAnsi="Calibri" w:cs="Calibri"/>
        </w:rPr>
        <w:t>age with Partners</w:t>
      </w:r>
      <w:r w:rsidR="4F288DA5" w:rsidRPr="6482AD53">
        <w:rPr>
          <w:rFonts w:ascii="Calibri" w:eastAsia="Calibri" w:hAnsi="Calibri" w:cs="Calibri"/>
        </w:rPr>
        <w:t xml:space="preserve"> to ensure compliance in relation to pre-approvals for +/-10% variances on grants</w:t>
      </w:r>
    </w:p>
    <w:p w14:paraId="529E3523" w14:textId="1590AFBA" w:rsidR="000362F7" w:rsidRDefault="5C09CE61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Check Partner Financial Reports against their external Audit Reports </w:t>
      </w:r>
      <w:r w:rsidR="516C9362" w:rsidRPr="6482AD53">
        <w:rPr>
          <w:rFonts w:ascii="Calibri" w:eastAsia="Calibri" w:hAnsi="Calibri" w:cs="Calibri"/>
        </w:rPr>
        <w:t>and</w:t>
      </w:r>
      <w:r w:rsidRPr="6482AD53">
        <w:rPr>
          <w:rFonts w:ascii="Calibri" w:eastAsia="Calibri" w:hAnsi="Calibri" w:cs="Calibri"/>
        </w:rPr>
        <w:t xml:space="preserve"> </w:t>
      </w:r>
      <w:r w:rsidR="1A95AE5B" w:rsidRPr="6482AD53">
        <w:rPr>
          <w:rFonts w:ascii="Calibri" w:eastAsia="Calibri" w:hAnsi="Calibri" w:cs="Calibri"/>
        </w:rPr>
        <w:t xml:space="preserve">confirm </w:t>
      </w:r>
      <w:r w:rsidR="3ACECCC8" w:rsidRPr="6482AD53">
        <w:rPr>
          <w:rFonts w:ascii="Calibri" w:eastAsia="Calibri" w:hAnsi="Calibri" w:cs="Calibri"/>
        </w:rPr>
        <w:t xml:space="preserve">if </w:t>
      </w:r>
      <w:r w:rsidR="1A95AE5B" w:rsidRPr="6482AD53">
        <w:rPr>
          <w:rFonts w:ascii="Calibri" w:eastAsia="Calibri" w:hAnsi="Calibri" w:cs="Calibri"/>
        </w:rPr>
        <w:t>the audit is ready for submission to external donors</w:t>
      </w:r>
    </w:p>
    <w:p w14:paraId="6904A2E3" w14:textId="6CEBFFBB" w:rsidR="000362F7" w:rsidRDefault="1A95AE5B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Ensure follow-up actions and recommendations </w:t>
      </w:r>
      <w:r w:rsidR="4AF5F228" w:rsidRPr="6482AD53">
        <w:rPr>
          <w:rFonts w:ascii="Calibri" w:eastAsia="Calibri" w:hAnsi="Calibri" w:cs="Calibri"/>
        </w:rPr>
        <w:t xml:space="preserve">(internal and external) with Partners </w:t>
      </w:r>
      <w:r w:rsidRPr="6482AD53">
        <w:rPr>
          <w:rFonts w:ascii="Calibri" w:eastAsia="Calibri" w:hAnsi="Calibri" w:cs="Calibri"/>
        </w:rPr>
        <w:t>are implemented in a timely manner</w:t>
      </w:r>
    </w:p>
    <w:p w14:paraId="43FDCE5A" w14:textId="0109F066" w:rsidR="000362F7" w:rsidRDefault="35DF8AF4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 xml:space="preserve">Legal Management  </w:t>
      </w:r>
    </w:p>
    <w:p w14:paraId="405120F9" w14:textId="21AECB1C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82A4B3B">
        <w:rPr>
          <w:rFonts w:ascii="Calibri" w:eastAsia="Calibri" w:hAnsi="Calibri" w:cs="Calibri"/>
        </w:rPr>
        <w:t xml:space="preserve">Ensure appropriate insurance is in place </w:t>
      </w:r>
    </w:p>
    <w:p w14:paraId="01F48DC7" w14:textId="793482D6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482A4B3B">
        <w:rPr>
          <w:rFonts w:ascii="Calibri" w:eastAsia="Calibri" w:hAnsi="Calibri" w:cs="Calibri"/>
        </w:rPr>
        <w:t>Liase</w:t>
      </w:r>
      <w:proofErr w:type="spellEnd"/>
      <w:r w:rsidRPr="482A4B3B">
        <w:rPr>
          <w:rFonts w:ascii="Calibri" w:eastAsia="Calibri" w:hAnsi="Calibri" w:cs="Calibri"/>
        </w:rPr>
        <w:t xml:space="preserve"> with solicitors as required </w:t>
      </w:r>
    </w:p>
    <w:p w14:paraId="67D5366E" w14:textId="5516DF75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482A4B3B">
        <w:rPr>
          <w:rFonts w:ascii="Calibri" w:eastAsia="Calibri" w:hAnsi="Calibri" w:cs="Calibri"/>
        </w:rPr>
        <w:t>Liase</w:t>
      </w:r>
      <w:proofErr w:type="spellEnd"/>
      <w:r w:rsidRPr="482A4B3B">
        <w:rPr>
          <w:rFonts w:ascii="Calibri" w:eastAsia="Calibri" w:hAnsi="Calibri" w:cs="Calibri"/>
        </w:rPr>
        <w:t xml:space="preserve"> with bankers as required, including completing new mandates on change in Trustees </w:t>
      </w:r>
    </w:p>
    <w:p w14:paraId="559AB6E6" w14:textId="3CBBB61C" w:rsidR="000362F7" w:rsidRDefault="35DF8AF4" w:rsidP="6482AD53">
      <w:pPr>
        <w:spacing w:after="0"/>
        <w:rPr>
          <w:rFonts w:ascii="Calibri" w:eastAsia="Calibri" w:hAnsi="Calibri" w:cs="Calibri"/>
          <w:b/>
          <w:bCs/>
          <w:i/>
          <w:iCs/>
        </w:rPr>
      </w:pPr>
      <w:r w:rsidRPr="6482AD53">
        <w:rPr>
          <w:rFonts w:ascii="Calibri" w:eastAsia="Calibri" w:hAnsi="Calibri" w:cs="Calibri"/>
          <w:b/>
          <w:bCs/>
          <w:i/>
          <w:iCs/>
        </w:rPr>
        <w:t>Human Resources</w:t>
      </w:r>
    </w:p>
    <w:p w14:paraId="15EC2320" w14:textId="4A2674AE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82A4B3B">
        <w:rPr>
          <w:rFonts w:ascii="Calibri" w:eastAsia="Calibri" w:hAnsi="Calibri" w:cs="Calibri"/>
        </w:rPr>
        <w:t xml:space="preserve">Maintain up to date employee annual and sick leave information </w:t>
      </w:r>
    </w:p>
    <w:p w14:paraId="59F84CBB" w14:textId="1F3BE645" w:rsidR="000362F7" w:rsidRDefault="35DF8AF4" w:rsidP="482A4B3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82A4B3B">
        <w:rPr>
          <w:rFonts w:ascii="Calibri" w:eastAsia="Calibri" w:hAnsi="Calibri" w:cs="Calibri"/>
        </w:rPr>
        <w:t>Keep employees informed in relation to the pension fund</w:t>
      </w:r>
    </w:p>
    <w:p w14:paraId="09C69DC6" w14:textId="3F5E08EF" w:rsidR="000362F7" w:rsidRDefault="35DF8AF4" w:rsidP="482A4B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2A4B3B">
        <w:rPr>
          <w:rFonts w:ascii="Calibri" w:eastAsia="Calibri" w:hAnsi="Calibri" w:cs="Calibri"/>
        </w:rPr>
        <w:t xml:space="preserve">Ensure employment contracts are </w:t>
      </w:r>
      <w:proofErr w:type="gramStart"/>
      <w:r w:rsidRPr="482A4B3B">
        <w:rPr>
          <w:rFonts w:ascii="Calibri" w:eastAsia="Calibri" w:hAnsi="Calibri" w:cs="Calibri"/>
        </w:rPr>
        <w:t>up-to-date</w:t>
      </w:r>
      <w:proofErr w:type="gramEnd"/>
    </w:p>
    <w:p w14:paraId="1255BFFE" w14:textId="3173B304" w:rsidR="000362F7" w:rsidRDefault="35DF8AF4" w:rsidP="482A4B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2A4B3B">
        <w:rPr>
          <w:rFonts w:ascii="Calibri" w:eastAsia="Calibri" w:hAnsi="Calibri" w:cs="Calibri"/>
        </w:rPr>
        <w:t>Engage with Province HR as requested in relation to contract updates</w:t>
      </w:r>
    </w:p>
    <w:p w14:paraId="527BB527" w14:textId="798564BE" w:rsidR="000362F7" w:rsidRDefault="5AEA4369" w:rsidP="6482AD53">
      <w:pPr>
        <w:spacing w:after="0"/>
        <w:rPr>
          <w:rFonts w:ascii="Calibri" w:eastAsia="Calibri" w:hAnsi="Calibri" w:cs="Calibri"/>
          <w:b/>
          <w:bCs/>
        </w:rPr>
      </w:pPr>
      <w:r w:rsidRPr="6482AD53">
        <w:rPr>
          <w:rFonts w:ascii="Calibri" w:eastAsia="Calibri" w:hAnsi="Calibri" w:cs="Calibri"/>
          <w:b/>
          <w:bCs/>
        </w:rPr>
        <w:t>Skills &amp; Attributes</w:t>
      </w:r>
      <w:r w:rsidR="41FE3E77" w:rsidRPr="6482AD53">
        <w:rPr>
          <w:rFonts w:ascii="Calibri" w:eastAsia="Calibri" w:hAnsi="Calibri" w:cs="Calibri"/>
          <w:b/>
          <w:bCs/>
        </w:rPr>
        <w:t>:</w:t>
      </w:r>
      <w:r w:rsidRPr="6482AD53">
        <w:rPr>
          <w:rFonts w:ascii="Calibri" w:eastAsia="Calibri" w:hAnsi="Calibri" w:cs="Calibri"/>
        </w:rPr>
        <w:t xml:space="preserve"> </w:t>
      </w:r>
      <w:r w:rsidR="0648566E" w:rsidRPr="6482AD53">
        <w:rPr>
          <w:rFonts w:ascii="Calibri" w:eastAsia="Calibri" w:hAnsi="Calibri" w:cs="Calibri"/>
          <w:u w:val="single"/>
        </w:rPr>
        <w:t>E</w:t>
      </w:r>
      <w:r w:rsidRPr="6482AD53">
        <w:rPr>
          <w:rFonts w:ascii="Calibri" w:eastAsia="Calibri" w:hAnsi="Calibri" w:cs="Calibri"/>
          <w:u w:val="single"/>
        </w:rPr>
        <w:t>ssential</w:t>
      </w:r>
    </w:p>
    <w:p w14:paraId="56254135" w14:textId="680C6FA7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A recognised professional accounting qualification (ACA, ACCA, CIMA, etc.), finalist or an accounting degree.</w:t>
      </w:r>
    </w:p>
    <w:p w14:paraId="285B5487" w14:textId="6302D89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Minimum of </w:t>
      </w:r>
      <w:r w:rsidR="562648F3" w:rsidRPr="6482AD53">
        <w:rPr>
          <w:rFonts w:ascii="Calibri" w:eastAsia="Calibri" w:hAnsi="Calibri" w:cs="Calibri"/>
        </w:rPr>
        <w:t xml:space="preserve">three </w:t>
      </w:r>
      <w:r w:rsidRPr="6482AD53">
        <w:rPr>
          <w:rFonts w:ascii="Calibri" w:eastAsia="Calibri" w:hAnsi="Calibri" w:cs="Calibri"/>
        </w:rPr>
        <w:t>years relevant work experience.</w:t>
      </w:r>
    </w:p>
    <w:p w14:paraId="14B53D59" w14:textId="30250925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Strong track record of consistently delivering on time</w:t>
      </w:r>
    </w:p>
    <w:p w14:paraId="4BEEFA67" w14:textId="15809989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Ability to prioritise and manage tasks whilst consistently maintaining accuracy and attention to detail. </w:t>
      </w:r>
    </w:p>
    <w:p w14:paraId="0FBCFC19" w14:textId="37705B20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High degree of analytical, </w:t>
      </w:r>
      <w:proofErr w:type="gramStart"/>
      <w:r w:rsidRPr="6482AD53">
        <w:rPr>
          <w:rFonts w:ascii="Calibri" w:eastAsia="Calibri" w:hAnsi="Calibri" w:cs="Calibri"/>
        </w:rPr>
        <w:t>conceptual</w:t>
      </w:r>
      <w:proofErr w:type="gramEnd"/>
      <w:r w:rsidRPr="6482AD53">
        <w:rPr>
          <w:rFonts w:ascii="Calibri" w:eastAsia="Calibri" w:hAnsi="Calibri" w:cs="Calibri"/>
        </w:rPr>
        <w:t xml:space="preserve"> and problem-solving skills.</w:t>
      </w:r>
    </w:p>
    <w:p w14:paraId="0F0CB587" w14:textId="046B4727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Strong communication, relationship management and interpersonal skills (face to face and virtually).</w:t>
      </w:r>
    </w:p>
    <w:p w14:paraId="288348C4" w14:textId="3278D1AB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Excellent organisational skills with the ability to meet deadlines and ability to work on own initiative</w:t>
      </w:r>
    </w:p>
    <w:p w14:paraId="46D17C35" w14:textId="745AA863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Fluency in written and spoken English.</w:t>
      </w:r>
    </w:p>
    <w:p w14:paraId="6326CF83" w14:textId="3050134D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Proficiency in using accounts and payroll packages </w:t>
      </w:r>
    </w:p>
    <w:p w14:paraId="094DEF6E" w14:textId="63C77789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Excellent knowledge of MS Office, in particular Excel (Intermediate to Advanced)</w:t>
      </w:r>
    </w:p>
    <w:p w14:paraId="25715AD7" w14:textId="703048C8" w:rsidR="000362F7" w:rsidRDefault="5AEA4369" w:rsidP="6482AD53">
      <w:pPr>
        <w:spacing w:after="0"/>
        <w:rPr>
          <w:rFonts w:ascii="Calibri" w:eastAsia="Calibri" w:hAnsi="Calibri" w:cs="Calibri"/>
          <w:u w:val="single"/>
        </w:rPr>
      </w:pPr>
      <w:r w:rsidRPr="6482AD53">
        <w:rPr>
          <w:rFonts w:ascii="Calibri" w:eastAsia="Calibri" w:hAnsi="Calibri" w:cs="Calibri"/>
          <w:b/>
          <w:bCs/>
        </w:rPr>
        <w:t>Skills &amp; Attributes</w:t>
      </w:r>
      <w:r w:rsidR="44EEBB2C" w:rsidRPr="6482AD53">
        <w:rPr>
          <w:rFonts w:ascii="Calibri" w:eastAsia="Calibri" w:hAnsi="Calibri" w:cs="Calibri"/>
          <w:b/>
          <w:bCs/>
        </w:rPr>
        <w:t>:</w:t>
      </w:r>
      <w:r w:rsidRPr="6482AD53">
        <w:rPr>
          <w:rFonts w:ascii="Calibri" w:eastAsia="Calibri" w:hAnsi="Calibri" w:cs="Calibri"/>
        </w:rPr>
        <w:t xml:space="preserve"> </w:t>
      </w:r>
      <w:r w:rsidR="525F7BCB" w:rsidRPr="6482AD53">
        <w:rPr>
          <w:rFonts w:ascii="Calibri" w:eastAsia="Calibri" w:hAnsi="Calibri" w:cs="Calibri"/>
          <w:u w:val="single"/>
        </w:rPr>
        <w:t>D</w:t>
      </w:r>
      <w:r w:rsidRPr="6482AD53">
        <w:rPr>
          <w:rFonts w:ascii="Calibri" w:eastAsia="Calibri" w:hAnsi="Calibri" w:cs="Calibri"/>
          <w:u w:val="single"/>
        </w:rPr>
        <w:t>esirable</w:t>
      </w:r>
    </w:p>
    <w:p w14:paraId="5B5E3F06" w14:textId="39B8A497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Experience in the NGO/charity sector.</w:t>
      </w:r>
    </w:p>
    <w:p w14:paraId="1529D55F" w14:textId="7437D7D1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Overseas experience in an international development context.</w:t>
      </w:r>
    </w:p>
    <w:p w14:paraId="65B24178" w14:textId="3AA8DFED" w:rsidR="03A10323" w:rsidRDefault="03A10323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Prior auditing experience.</w:t>
      </w:r>
    </w:p>
    <w:p w14:paraId="59FB16E5" w14:textId="0F020CAF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General knowledge of compliance with relevant donor reporting guidelines.</w:t>
      </w:r>
    </w:p>
    <w:p w14:paraId="2AB94A43" w14:textId="35A48F28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Previous experience in using Salesforce.</w:t>
      </w:r>
    </w:p>
    <w:p w14:paraId="640AC032" w14:textId="0CAEB2D3" w:rsidR="000362F7" w:rsidRDefault="5AEA4369" w:rsidP="6482AD53">
      <w:pPr>
        <w:spacing w:after="0"/>
        <w:rPr>
          <w:rFonts w:ascii="Calibri" w:eastAsia="Calibri" w:hAnsi="Calibri" w:cs="Calibri"/>
          <w:b/>
          <w:bCs/>
        </w:rPr>
      </w:pPr>
      <w:r w:rsidRPr="6482AD53">
        <w:rPr>
          <w:rFonts w:ascii="Calibri" w:eastAsia="Calibri" w:hAnsi="Calibri" w:cs="Calibri"/>
          <w:b/>
          <w:bCs/>
        </w:rPr>
        <w:t xml:space="preserve">Accountability to </w:t>
      </w:r>
      <w:r w:rsidR="293BD91E" w:rsidRPr="6482AD53">
        <w:rPr>
          <w:rFonts w:ascii="Calibri" w:eastAsia="Calibri" w:hAnsi="Calibri" w:cs="Calibri"/>
          <w:b/>
          <w:bCs/>
        </w:rPr>
        <w:t>IJI</w:t>
      </w:r>
      <w:r w:rsidR="23FDBB12" w:rsidRPr="6482AD53">
        <w:rPr>
          <w:rFonts w:ascii="Calibri" w:eastAsia="Calibri" w:hAnsi="Calibri" w:cs="Calibri"/>
          <w:b/>
          <w:bCs/>
        </w:rPr>
        <w:t>:</w:t>
      </w:r>
    </w:p>
    <w:p w14:paraId="2C229CEB" w14:textId="52E72D93" w:rsidR="000362F7" w:rsidRDefault="5AEA4369" w:rsidP="6482AD53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Commitment to the values, ethos, </w:t>
      </w:r>
      <w:proofErr w:type="gramStart"/>
      <w:r w:rsidRPr="6482AD53">
        <w:rPr>
          <w:rFonts w:ascii="Calibri" w:eastAsia="Calibri" w:hAnsi="Calibri" w:cs="Calibri"/>
        </w:rPr>
        <w:t>goals</w:t>
      </w:r>
      <w:proofErr w:type="gramEnd"/>
      <w:r w:rsidRPr="6482AD53">
        <w:rPr>
          <w:rFonts w:ascii="Calibri" w:eastAsia="Calibri" w:hAnsi="Calibri" w:cs="Calibri"/>
        </w:rPr>
        <w:t xml:space="preserve"> and work of </w:t>
      </w:r>
      <w:r w:rsidR="49BFEB93" w:rsidRPr="6482AD53">
        <w:rPr>
          <w:rFonts w:ascii="Calibri" w:eastAsia="Calibri" w:hAnsi="Calibri" w:cs="Calibri"/>
        </w:rPr>
        <w:t>IJI</w:t>
      </w:r>
    </w:p>
    <w:p w14:paraId="20C81024" w14:textId="35E9B386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>An affinity with missionary development work.</w:t>
      </w:r>
    </w:p>
    <w:p w14:paraId="7FF6F176" w14:textId="6B94E1A2" w:rsidR="000362F7" w:rsidRDefault="5AEA4369" w:rsidP="6482AD5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482AD53">
        <w:rPr>
          <w:rFonts w:ascii="Calibri" w:eastAsia="Calibri" w:hAnsi="Calibri" w:cs="Calibri"/>
        </w:rPr>
        <w:t xml:space="preserve">Uphold and </w:t>
      </w:r>
      <w:proofErr w:type="gramStart"/>
      <w:r w:rsidRPr="6482AD53">
        <w:rPr>
          <w:rFonts w:ascii="Calibri" w:eastAsia="Calibri" w:hAnsi="Calibri" w:cs="Calibri"/>
        </w:rPr>
        <w:t>strengthen at all times</w:t>
      </w:r>
      <w:proofErr w:type="gramEnd"/>
      <w:r w:rsidRPr="6482AD53">
        <w:rPr>
          <w:rFonts w:ascii="Calibri" w:eastAsia="Calibri" w:hAnsi="Calibri" w:cs="Calibri"/>
        </w:rPr>
        <w:t xml:space="preserve"> the strong reputation of </w:t>
      </w:r>
      <w:r w:rsidR="2C2C0C77" w:rsidRPr="6482AD53">
        <w:rPr>
          <w:rFonts w:ascii="Calibri" w:eastAsia="Calibri" w:hAnsi="Calibri" w:cs="Calibri"/>
        </w:rPr>
        <w:t>IJI</w:t>
      </w:r>
      <w:r w:rsidRPr="6482AD53">
        <w:rPr>
          <w:rFonts w:ascii="Calibri" w:eastAsia="Calibri" w:hAnsi="Calibri" w:cs="Calibri"/>
        </w:rPr>
        <w:t xml:space="preserve"> and ensure integrity, credibility and transparency in all activities.</w:t>
      </w:r>
    </w:p>
    <w:p w14:paraId="3A485A21" w14:textId="264D4846" w:rsidR="000362F7" w:rsidRDefault="6D8472F1" w:rsidP="6482AD5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482AD53">
        <w:rPr>
          <w:rFonts w:ascii="Calibri" w:eastAsia="Calibri" w:hAnsi="Calibri" w:cs="Calibri"/>
        </w:rPr>
        <w:t>The role holder will be garda vetted and required to adhere to the Irish Province Safeguarding Policy for Children.</w:t>
      </w:r>
    </w:p>
    <w:p w14:paraId="10A6DAB8" w14:textId="29C0F2E6" w:rsidR="74F83894" w:rsidRDefault="74F83894" w:rsidP="6482AD53">
      <w:pPr>
        <w:spacing w:after="0"/>
        <w:rPr>
          <w:rFonts w:ascii="Calibri" w:eastAsia="Calibri" w:hAnsi="Calibri" w:cs="Calibri"/>
          <w:b/>
          <w:bCs/>
        </w:rPr>
      </w:pPr>
      <w:r w:rsidRPr="6482AD53">
        <w:rPr>
          <w:rFonts w:ascii="Calibri" w:eastAsia="Calibri" w:hAnsi="Calibri" w:cs="Calibri"/>
          <w:b/>
          <w:bCs/>
        </w:rPr>
        <w:t>To apply</w:t>
      </w:r>
      <w:r w:rsidR="5B41B5A0" w:rsidRPr="6482AD53">
        <w:rPr>
          <w:rFonts w:ascii="Calibri" w:eastAsia="Calibri" w:hAnsi="Calibri" w:cs="Calibri"/>
          <w:b/>
          <w:bCs/>
        </w:rPr>
        <w:t>:</w:t>
      </w:r>
    </w:p>
    <w:p w14:paraId="4D635C3D" w14:textId="452FD948" w:rsidR="74F83894" w:rsidRDefault="74F83894" w:rsidP="6482AD53">
      <w:pPr>
        <w:rPr>
          <w:rFonts w:ascii="Calibri" w:eastAsia="Calibri" w:hAnsi="Calibri" w:cs="Calibri"/>
        </w:rPr>
      </w:pPr>
      <w:r w:rsidRPr="6482AD53">
        <w:rPr>
          <w:rFonts w:ascii="Calibri" w:eastAsia="Calibri" w:hAnsi="Calibri" w:cs="Calibri"/>
        </w:rPr>
        <w:t>Please s</w:t>
      </w:r>
      <w:r w:rsidR="4E90F933" w:rsidRPr="6482AD53">
        <w:rPr>
          <w:rFonts w:ascii="Calibri" w:eastAsia="Calibri" w:hAnsi="Calibri" w:cs="Calibri"/>
        </w:rPr>
        <w:t xml:space="preserve">ubmit </w:t>
      </w:r>
      <w:r w:rsidRPr="6482AD53">
        <w:rPr>
          <w:rFonts w:ascii="Calibri" w:eastAsia="Calibri" w:hAnsi="Calibri" w:cs="Calibri"/>
        </w:rPr>
        <w:t xml:space="preserve">your CV and cover letter to </w:t>
      </w:r>
      <w:hyperlink r:id="rId9">
        <w:r w:rsidRPr="6482AD53">
          <w:rPr>
            <w:rStyle w:val="Hyperlink"/>
            <w:rFonts w:ascii="Calibri" w:eastAsia="Calibri" w:hAnsi="Calibri" w:cs="Calibri"/>
          </w:rPr>
          <w:t>jobs@iji.ie</w:t>
        </w:r>
      </w:hyperlink>
      <w:r w:rsidRPr="6482AD53">
        <w:rPr>
          <w:rFonts w:ascii="Calibri" w:eastAsia="Calibri" w:hAnsi="Calibri" w:cs="Calibri"/>
        </w:rPr>
        <w:t xml:space="preserve"> with ‘Finance Officer’ in the subject heading, </w:t>
      </w:r>
      <w:r w:rsidR="124CA1A3" w:rsidRPr="6482AD53">
        <w:rPr>
          <w:rFonts w:ascii="Calibri" w:eastAsia="Calibri" w:hAnsi="Calibri" w:cs="Calibri"/>
        </w:rPr>
        <w:t xml:space="preserve">attention to the Director, </w:t>
      </w:r>
      <w:r w:rsidRPr="6482AD53">
        <w:rPr>
          <w:rFonts w:ascii="Calibri" w:eastAsia="Calibri" w:hAnsi="Calibri" w:cs="Calibri"/>
        </w:rPr>
        <w:t xml:space="preserve">by closing date </w:t>
      </w:r>
      <w:r w:rsidR="7B5ECEF8" w:rsidRPr="6482AD53">
        <w:rPr>
          <w:rFonts w:ascii="Calibri" w:eastAsia="Calibri" w:hAnsi="Calibri" w:cs="Calibri"/>
        </w:rPr>
        <w:t>10</w:t>
      </w:r>
      <w:r w:rsidR="7B5ECEF8" w:rsidRPr="6482AD53">
        <w:rPr>
          <w:rFonts w:ascii="Calibri" w:eastAsia="Calibri" w:hAnsi="Calibri" w:cs="Calibri"/>
          <w:vertAlign w:val="superscript"/>
        </w:rPr>
        <w:t>th</w:t>
      </w:r>
      <w:r w:rsidR="7B5ECEF8" w:rsidRPr="6482AD53">
        <w:rPr>
          <w:rFonts w:ascii="Calibri" w:eastAsia="Calibri" w:hAnsi="Calibri" w:cs="Calibri"/>
        </w:rPr>
        <w:t xml:space="preserve"> Jan 2022.</w:t>
      </w:r>
    </w:p>
    <w:p w14:paraId="219A3D44" w14:textId="5F33487D" w:rsidR="000362F7" w:rsidRDefault="000362F7" w:rsidP="482A4B3B"/>
    <w:sectPr w:rsidR="000362F7" w:rsidSect="006E68E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AB3"/>
    <w:multiLevelType w:val="hybridMultilevel"/>
    <w:tmpl w:val="EABCE7F4"/>
    <w:lvl w:ilvl="0" w:tplc="41A0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04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E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9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A5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67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61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8B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88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0138"/>
    <w:multiLevelType w:val="hybridMultilevel"/>
    <w:tmpl w:val="05E2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48DD"/>
    <w:multiLevelType w:val="hybridMultilevel"/>
    <w:tmpl w:val="0B006936"/>
    <w:lvl w:ilvl="0" w:tplc="A692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6B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01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ED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85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9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8E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66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75B18"/>
    <w:multiLevelType w:val="hybridMultilevel"/>
    <w:tmpl w:val="FAD8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362F7"/>
    <w:rsid w:val="00045AB3"/>
    <w:rsid w:val="00427062"/>
    <w:rsid w:val="0049290C"/>
    <w:rsid w:val="00686811"/>
    <w:rsid w:val="006879DA"/>
    <w:rsid w:val="009F81BE"/>
    <w:rsid w:val="02F8658B"/>
    <w:rsid w:val="03A10323"/>
    <w:rsid w:val="047247D3"/>
    <w:rsid w:val="05F1CAB8"/>
    <w:rsid w:val="063C1D68"/>
    <w:rsid w:val="0648566E"/>
    <w:rsid w:val="06B625A2"/>
    <w:rsid w:val="06C72296"/>
    <w:rsid w:val="06CF4DFF"/>
    <w:rsid w:val="07EED7BD"/>
    <w:rsid w:val="083B9BC0"/>
    <w:rsid w:val="09009AC7"/>
    <w:rsid w:val="092B1505"/>
    <w:rsid w:val="0978D2FE"/>
    <w:rsid w:val="09BE43C4"/>
    <w:rsid w:val="09EDC664"/>
    <w:rsid w:val="0A709757"/>
    <w:rsid w:val="0ABCA3AA"/>
    <w:rsid w:val="0ADDD56D"/>
    <w:rsid w:val="0B8996C5"/>
    <w:rsid w:val="0B980826"/>
    <w:rsid w:val="0BD54C4A"/>
    <w:rsid w:val="0CB80BFC"/>
    <w:rsid w:val="0CF5E486"/>
    <w:rsid w:val="0EF3C4AF"/>
    <w:rsid w:val="0F2D1CDD"/>
    <w:rsid w:val="1046ADA5"/>
    <w:rsid w:val="107AF5A2"/>
    <w:rsid w:val="107EFC49"/>
    <w:rsid w:val="1087719C"/>
    <w:rsid w:val="10AE0FAA"/>
    <w:rsid w:val="1200C5CF"/>
    <w:rsid w:val="121ACCAA"/>
    <w:rsid w:val="1249E00B"/>
    <w:rsid w:val="124B41FA"/>
    <w:rsid w:val="124CA1A3"/>
    <w:rsid w:val="12D182F4"/>
    <w:rsid w:val="148A598A"/>
    <w:rsid w:val="14ADCB6B"/>
    <w:rsid w:val="14D508EE"/>
    <w:rsid w:val="1583A340"/>
    <w:rsid w:val="17640108"/>
    <w:rsid w:val="194AA1E9"/>
    <w:rsid w:val="19D4678E"/>
    <w:rsid w:val="1A096E9E"/>
    <w:rsid w:val="1A407005"/>
    <w:rsid w:val="1A95AE5B"/>
    <w:rsid w:val="1B1292A7"/>
    <w:rsid w:val="1CC622AD"/>
    <w:rsid w:val="1CFDD48A"/>
    <w:rsid w:val="1DD78886"/>
    <w:rsid w:val="1DFFCB43"/>
    <w:rsid w:val="1E60CA63"/>
    <w:rsid w:val="214F6588"/>
    <w:rsid w:val="21F0F13B"/>
    <w:rsid w:val="2227CA70"/>
    <w:rsid w:val="22D33C66"/>
    <w:rsid w:val="2383375A"/>
    <w:rsid w:val="23A5F2F2"/>
    <w:rsid w:val="23FDBB12"/>
    <w:rsid w:val="241073A4"/>
    <w:rsid w:val="293BD91E"/>
    <w:rsid w:val="2B7520E2"/>
    <w:rsid w:val="2BFD4858"/>
    <w:rsid w:val="2C2C0C77"/>
    <w:rsid w:val="2D27C852"/>
    <w:rsid w:val="2E3436D6"/>
    <w:rsid w:val="2F0CAEB0"/>
    <w:rsid w:val="32D1D1FF"/>
    <w:rsid w:val="334B6FF8"/>
    <w:rsid w:val="336C84E7"/>
    <w:rsid w:val="33948A34"/>
    <w:rsid w:val="33EB34A0"/>
    <w:rsid w:val="343FDEBA"/>
    <w:rsid w:val="34FC1D30"/>
    <w:rsid w:val="35DF8AF4"/>
    <w:rsid w:val="35E891CD"/>
    <w:rsid w:val="38B5B3B2"/>
    <w:rsid w:val="39ECBCB0"/>
    <w:rsid w:val="3ACECCC8"/>
    <w:rsid w:val="3B7E9F34"/>
    <w:rsid w:val="3BBABED8"/>
    <w:rsid w:val="3C9BB3BB"/>
    <w:rsid w:val="3CAE8A3F"/>
    <w:rsid w:val="3D05EE22"/>
    <w:rsid w:val="3D2F0293"/>
    <w:rsid w:val="3D7DF9A9"/>
    <w:rsid w:val="3E53050C"/>
    <w:rsid w:val="3F21D110"/>
    <w:rsid w:val="40C0C597"/>
    <w:rsid w:val="40F2C8B2"/>
    <w:rsid w:val="41F103C9"/>
    <w:rsid w:val="41FE3E77"/>
    <w:rsid w:val="42081EF5"/>
    <w:rsid w:val="42874D9D"/>
    <w:rsid w:val="432A008F"/>
    <w:rsid w:val="43961E4C"/>
    <w:rsid w:val="44EEBB2C"/>
    <w:rsid w:val="45344D9A"/>
    <w:rsid w:val="459C2440"/>
    <w:rsid w:val="482A4B3B"/>
    <w:rsid w:val="48D3C502"/>
    <w:rsid w:val="49BFEB93"/>
    <w:rsid w:val="49F0FA5C"/>
    <w:rsid w:val="4A290ADD"/>
    <w:rsid w:val="4AF5F228"/>
    <w:rsid w:val="4B16B1DC"/>
    <w:rsid w:val="4B1D3D0F"/>
    <w:rsid w:val="4DD555B9"/>
    <w:rsid w:val="4E02E525"/>
    <w:rsid w:val="4E6EF7C2"/>
    <w:rsid w:val="4E90F933"/>
    <w:rsid w:val="4F288DA5"/>
    <w:rsid w:val="502EDBF3"/>
    <w:rsid w:val="509C7AFF"/>
    <w:rsid w:val="50DED6E7"/>
    <w:rsid w:val="5100467C"/>
    <w:rsid w:val="516C9362"/>
    <w:rsid w:val="521C3B58"/>
    <w:rsid w:val="525F7BCB"/>
    <w:rsid w:val="52DCB794"/>
    <w:rsid w:val="5338D8CC"/>
    <w:rsid w:val="548F0277"/>
    <w:rsid w:val="55991FAD"/>
    <w:rsid w:val="562648F3"/>
    <w:rsid w:val="58B278A6"/>
    <w:rsid w:val="58D27284"/>
    <w:rsid w:val="5922E753"/>
    <w:rsid w:val="5A66193D"/>
    <w:rsid w:val="5A69CE49"/>
    <w:rsid w:val="5AEA4369"/>
    <w:rsid w:val="5B41B5A0"/>
    <w:rsid w:val="5C09CE61"/>
    <w:rsid w:val="5DF2C23F"/>
    <w:rsid w:val="5EC32107"/>
    <w:rsid w:val="5F4001F3"/>
    <w:rsid w:val="5FAC5D3C"/>
    <w:rsid w:val="5FDEDAD2"/>
    <w:rsid w:val="60F4FAB1"/>
    <w:rsid w:val="6124EC90"/>
    <w:rsid w:val="612B70D8"/>
    <w:rsid w:val="61DBE7D7"/>
    <w:rsid w:val="62CF7AFD"/>
    <w:rsid w:val="635ACCE1"/>
    <w:rsid w:val="64787284"/>
    <w:rsid w:val="647D2579"/>
    <w:rsid w:val="6482AD53"/>
    <w:rsid w:val="64A52641"/>
    <w:rsid w:val="64CBE34E"/>
    <w:rsid w:val="65010DC0"/>
    <w:rsid w:val="6564D93D"/>
    <w:rsid w:val="66ACD280"/>
    <w:rsid w:val="683ED6CB"/>
    <w:rsid w:val="6848DE2F"/>
    <w:rsid w:val="68838696"/>
    <w:rsid w:val="6BEF025B"/>
    <w:rsid w:val="6C37AD58"/>
    <w:rsid w:val="6CE886CA"/>
    <w:rsid w:val="6D8472F1"/>
    <w:rsid w:val="6DF3929E"/>
    <w:rsid w:val="6DFD731C"/>
    <w:rsid w:val="6F34521F"/>
    <w:rsid w:val="6F6F4E1A"/>
    <w:rsid w:val="710B1E7B"/>
    <w:rsid w:val="7137DADB"/>
    <w:rsid w:val="71AC2B47"/>
    <w:rsid w:val="73C70FA8"/>
    <w:rsid w:val="742996E0"/>
    <w:rsid w:val="74A424F5"/>
    <w:rsid w:val="74F83894"/>
    <w:rsid w:val="75464F6E"/>
    <w:rsid w:val="76B13CAE"/>
    <w:rsid w:val="76B92A34"/>
    <w:rsid w:val="76D86705"/>
    <w:rsid w:val="773AA5C2"/>
    <w:rsid w:val="7749A7C0"/>
    <w:rsid w:val="79D13552"/>
    <w:rsid w:val="7B5ECEF8"/>
    <w:rsid w:val="7B7B6080"/>
    <w:rsid w:val="7D286BB8"/>
    <w:rsid w:val="7D729C67"/>
    <w:rsid w:val="7F10D96A"/>
    <w:rsid w:val="7F35D738"/>
    <w:rsid w:val="7F3CC6E7"/>
    <w:rsid w:val="7F88CF19"/>
    <w:rsid w:val="7FAC6AAD"/>
    <w:rsid w:val="7FC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388D"/>
  <w15:chartTrackingRefBased/>
  <w15:docId w15:val="{0228A9BC-AE1B-477F-AC42-B848A6E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ij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4F7F8935A384592679927AAA2C9AF" ma:contentTypeVersion="10" ma:contentTypeDescription="Create a new document." ma:contentTypeScope="" ma:versionID="41fa16851a634e530660c747bb372142">
  <xsd:schema xmlns:xsd="http://www.w3.org/2001/XMLSchema" xmlns:xs="http://www.w3.org/2001/XMLSchema" xmlns:p="http://schemas.microsoft.com/office/2006/metadata/properties" xmlns:ns3="c0ad1ab4-2325-48c6-9707-1272e36a7a14" xmlns:ns4="e35dbc6e-46e5-480c-a96e-f04d12571fc2" targetNamespace="http://schemas.microsoft.com/office/2006/metadata/properties" ma:root="true" ma:fieldsID="cbba4c0c3dccb50725a83cad40fef67f" ns3:_="" ns4:_="">
    <xsd:import namespace="c0ad1ab4-2325-48c6-9707-1272e36a7a14"/>
    <xsd:import namespace="e35dbc6e-46e5-480c-a96e-f04d12571f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d1ab4-2325-48c6-9707-1272e36a7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bc6e-46e5-480c-a96e-f04d12571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7C94D-2B73-4FE3-A917-104C70916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ABA6-261A-48D3-A103-FC8A55EDC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d1ab4-2325-48c6-9707-1272e36a7a14"/>
    <ds:schemaRef ds:uri="e35dbc6e-46e5-480c-a96e-f04d12571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7D4B6-F85B-4FE8-9E30-F45E4D538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Jesuit Missions</dc:creator>
  <cp:keywords/>
  <dc:description/>
  <cp:lastModifiedBy>Yanira Romero</cp:lastModifiedBy>
  <cp:revision>2</cp:revision>
  <dcterms:created xsi:type="dcterms:W3CDTF">2021-12-01T10:07:00Z</dcterms:created>
  <dcterms:modified xsi:type="dcterms:W3CDTF">2021-12-01T10:07:00Z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0x0101002254F7F8935A384592679927AAA2C9AF</vt:lpwstr>
  </property>
</Properties>
</file>