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FD84" w14:textId="150A158D" w:rsidR="760196B6" w:rsidRDefault="760196B6" w:rsidP="25DFEF77">
      <w:pPr>
        <w:jc w:val="center"/>
      </w:pPr>
      <w:r>
        <w:rPr>
          <w:noProof/>
        </w:rPr>
        <w:drawing>
          <wp:inline distT="0" distB="0" distL="0" distR="0" wp14:anchorId="61BC549C" wp14:editId="4F33804E">
            <wp:extent cx="1914525" cy="1800225"/>
            <wp:effectExtent l="0" t="0" r="0" b="0"/>
            <wp:docPr id="186978770" name="Picture 18697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171EB" w14:textId="3EC5C246" w:rsidR="006715BC" w:rsidRPr="006715BC" w:rsidRDefault="006715BC" w:rsidP="006715BC">
      <w:pPr>
        <w:jc w:val="center"/>
        <w:rPr>
          <w:b/>
        </w:rPr>
      </w:pPr>
      <w:r w:rsidRPr="006715BC">
        <w:rPr>
          <w:b/>
        </w:rPr>
        <w:t>Job Description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7275"/>
      </w:tblGrid>
      <w:tr w:rsidR="001C1A9B" w:rsidRPr="003E349C" w14:paraId="0338BB5F" w14:textId="77777777" w:rsidTr="1C253364">
        <w:trPr>
          <w:trHeight w:val="300"/>
        </w:trPr>
        <w:tc>
          <w:tcPr>
            <w:tcW w:w="2625" w:type="dxa"/>
          </w:tcPr>
          <w:p w14:paraId="4B64E1B8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Job Title</w:t>
            </w:r>
            <w:r w:rsidRPr="003E349C">
              <w:rPr>
                <w:rFonts w:cs="Calibri"/>
                <w:b/>
                <w:bCs/>
              </w:rPr>
              <w:t xml:space="preserve">:                         </w:t>
            </w:r>
          </w:p>
        </w:tc>
        <w:tc>
          <w:tcPr>
            <w:tcW w:w="7275" w:type="dxa"/>
          </w:tcPr>
          <w:p w14:paraId="7834233C" w14:textId="075D28B3" w:rsidR="001C1A9B" w:rsidRPr="003E349C" w:rsidRDefault="001F2C0B" w:rsidP="25DFEF77">
            <w:r>
              <w:t>Communications</w:t>
            </w:r>
            <w:r w:rsidR="004F2F4E">
              <w:t xml:space="preserve"> </w:t>
            </w:r>
            <w:r>
              <w:t>Officer</w:t>
            </w:r>
          </w:p>
        </w:tc>
      </w:tr>
      <w:tr w:rsidR="001C1A9B" w:rsidRPr="003E349C" w14:paraId="7B077CD6" w14:textId="77777777" w:rsidTr="1C253364">
        <w:trPr>
          <w:trHeight w:hRule="exact" w:val="253"/>
        </w:trPr>
        <w:tc>
          <w:tcPr>
            <w:tcW w:w="2625" w:type="dxa"/>
          </w:tcPr>
          <w:p w14:paraId="3278E7AE" w14:textId="77777777" w:rsidR="001C1A9B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Organisation:</w:t>
            </w:r>
          </w:p>
        </w:tc>
        <w:tc>
          <w:tcPr>
            <w:tcW w:w="7275" w:type="dxa"/>
          </w:tcPr>
          <w:p w14:paraId="635CD295" w14:textId="0C312F0B" w:rsidR="001C1A9B" w:rsidRPr="003E349C" w:rsidRDefault="001C1A9B" w:rsidP="00922907">
            <w:pPr>
              <w:jc w:val="both"/>
              <w:rPr>
                <w:rFonts w:cs="Calibri"/>
              </w:rPr>
            </w:pPr>
            <w:r w:rsidRPr="00C95786">
              <w:rPr>
                <w:bCs/>
              </w:rPr>
              <w:t>Irish Jesuit</w:t>
            </w:r>
            <w:r w:rsidR="004F2F4E">
              <w:rPr>
                <w:bCs/>
              </w:rPr>
              <w:t>s International</w:t>
            </w:r>
          </w:p>
        </w:tc>
      </w:tr>
      <w:tr w:rsidR="001C1A9B" w:rsidRPr="003E349C" w14:paraId="6AD7907E" w14:textId="77777777" w:rsidTr="1C253364">
        <w:trPr>
          <w:trHeight w:hRule="exact" w:val="272"/>
        </w:trPr>
        <w:tc>
          <w:tcPr>
            <w:tcW w:w="2625" w:type="dxa"/>
          </w:tcPr>
          <w:p w14:paraId="694D0E5B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 w:rsidRPr="003E349C">
              <w:rPr>
                <w:rFonts w:cs="Calibri"/>
                <w:b/>
                <w:bCs/>
              </w:rPr>
              <w:t xml:space="preserve">Location:                        </w:t>
            </w:r>
          </w:p>
        </w:tc>
        <w:tc>
          <w:tcPr>
            <w:tcW w:w="7275" w:type="dxa"/>
          </w:tcPr>
          <w:p w14:paraId="4C2CB98F" w14:textId="43210231" w:rsidR="001C1A9B" w:rsidRPr="003E349C" w:rsidRDefault="00D5336B" w:rsidP="00922907">
            <w:pPr>
              <w:jc w:val="both"/>
              <w:rPr>
                <w:rFonts w:cs="Calibri"/>
              </w:rPr>
            </w:pPr>
            <w:r>
              <w:t>20 Upper Gardiner Street, Dublin</w:t>
            </w:r>
            <w:r w:rsidR="4367876C">
              <w:t xml:space="preserve"> 1,</w:t>
            </w:r>
            <w:r>
              <w:t xml:space="preserve"> </w:t>
            </w:r>
            <w:r w:rsidR="0066232E">
              <w:t>D01 E9F3</w:t>
            </w:r>
          </w:p>
        </w:tc>
      </w:tr>
      <w:tr w:rsidR="001C1A9B" w:rsidRPr="003E349C" w14:paraId="4841812D" w14:textId="77777777" w:rsidTr="1C253364">
        <w:trPr>
          <w:trHeight w:val="495"/>
        </w:trPr>
        <w:tc>
          <w:tcPr>
            <w:tcW w:w="2625" w:type="dxa"/>
          </w:tcPr>
          <w:p w14:paraId="393D016B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Start Date:</w:t>
            </w:r>
          </w:p>
        </w:tc>
        <w:tc>
          <w:tcPr>
            <w:tcW w:w="7275" w:type="dxa"/>
          </w:tcPr>
          <w:p w14:paraId="7972E82A" w14:textId="3B8A3189" w:rsidR="001C1A9B" w:rsidRPr="003E349C" w:rsidRDefault="4EADEA01" w:rsidP="25DFEF77">
            <w:r>
              <w:t>January 2022</w:t>
            </w:r>
          </w:p>
        </w:tc>
      </w:tr>
      <w:tr w:rsidR="001C1A9B" w:rsidRPr="003E349C" w14:paraId="56754552" w14:textId="77777777" w:rsidTr="1C253364">
        <w:trPr>
          <w:trHeight w:hRule="exact" w:val="262"/>
        </w:trPr>
        <w:tc>
          <w:tcPr>
            <w:tcW w:w="2625" w:type="dxa"/>
          </w:tcPr>
          <w:p w14:paraId="1405872C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 w:rsidRPr="003E349C">
              <w:rPr>
                <w:rFonts w:cs="Calibri"/>
                <w:b/>
                <w:bCs/>
              </w:rPr>
              <w:t xml:space="preserve">Reports to: </w:t>
            </w:r>
          </w:p>
        </w:tc>
        <w:tc>
          <w:tcPr>
            <w:tcW w:w="7275" w:type="dxa"/>
          </w:tcPr>
          <w:p w14:paraId="331F6512" w14:textId="6D698688" w:rsidR="001C1A9B" w:rsidRPr="003E349C" w:rsidRDefault="001C1A9B" w:rsidP="00922907">
            <w:pPr>
              <w:jc w:val="both"/>
              <w:rPr>
                <w:rFonts w:cs="Calibri"/>
              </w:rPr>
            </w:pPr>
            <w:r>
              <w:t>Operations Manager</w:t>
            </w:r>
          </w:p>
        </w:tc>
      </w:tr>
      <w:tr w:rsidR="001C1A9B" w:rsidRPr="003E349C" w14:paraId="1EF76C11" w14:textId="77777777" w:rsidTr="1C253364">
        <w:trPr>
          <w:trHeight w:hRule="exact" w:val="326"/>
        </w:trPr>
        <w:tc>
          <w:tcPr>
            <w:tcW w:w="2625" w:type="dxa"/>
          </w:tcPr>
          <w:p w14:paraId="6BF13633" w14:textId="77777777" w:rsidR="001C1A9B" w:rsidRPr="003E349C" w:rsidRDefault="001C1A9B" w:rsidP="00922907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Type of Employment:</w:t>
            </w:r>
          </w:p>
        </w:tc>
        <w:tc>
          <w:tcPr>
            <w:tcW w:w="7275" w:type="dxa"/>
          </w:tcPr>
          <w:p w14:paraId="1FB93372" w14:textId="1E3918D1" w:rsidR="001C1A9B" w:rsidRPr="00A31AF3" w:rsidRDefault="36761A02" w:rsidP="1C253364">
            <w:pPr>
              <w:jc w:val="both"/>
            </w:pPr>
            <w:r>
              <w:t>Full time/ Part Time</w:t>
            </w:r>
            <w:r w:rsidR="5A419CF4">
              <w:t xml:space="preserve"> (3 days min)</w:t>
            </w:r>
            <w:r w:rsidR="56D3CF84">
              <w:t>. Please</w:t>
            </w:r>
            <w:r>
              <w:t xml:space="preserve"> see </w:t>
            </w:r>
            <w:r w:rsidR="1DA7656E">
              <w:t>Terms &amp; Conditions</w:t>
            </w:r>
            <w:r w:rsidR="1A83F147">
              <w:t xml:space="preserve"> for more</w:t>
            </w:r>
            <w:r w:rsidR="70E83134">
              <w:t xml:space="preserve"> information.</w:t>
            </w:r>
          </w:p>
        </w:tc>
      </w:tr>
      <w:tr w:rsidR="25DFEF77" w14:paraId="40D9DCE6" w14:textId="77777777" w:rsidTr="1C253364">
        <w:trPr>
          <w:trHeight w:val="326"/>
        </w:trPr>
        <w:tc>
          <w:tcPr>
            <w:tcW w:w="2625" w:type="dxa"/>
          </w:tcPr>
          <w:p w14:paraId="0B3DDEF8" w14:textId="3A65DEAB" w:rsidR="70E2419B" w:rsidRDefault="70E2419B" w:rsidP="25DFEF77">
            <w:pPr>
              <w:jc w:val="both"/>
              <w:rPr>
                <w:rFonts w:cs="Calibri"/>
                <w:b/>
                <w:bCs/>
              </w:rPr>
            </w:pPr>
            <w:r w:rsidRPr="25DFEF77">
              <w:rPr>
                <w:rFonts w:cs="Calibri"/>
                <w:b/>
                <w:bCs/>
              </w:rPr>
              <w:t>Contract Duration:</w:t>
            </w:r>
          </w:p>
        </w:tc>
        <w:tc>
          <w:tcPr>
            <w:tcW w:w="7275" w:type="dxa"/>
          </w:tcPr>
          <w:p w14:paraId="16D5974C" w14:textId="65A25E53" w:rsidR="70E2419B" w:rsidRDefault="70E2419B" w:rsidP="25DFEF77">
            <w:pPr>
              <w:jc w:val="both"/>
            </w:pPr>
            <w:r>
              <w:t>3 months’ probation as part of an initial 2</w:t>
            </w:r>
            <w:r w:rsidR="4F33804E">
              <w:t>-</w:t>
            </w:r>
            <w:r>
              <w:t>year contract</w:t>
            </w:r>
          </w:p>
        </w:tc>
      </w:tr>
      <w:tr w:rsidR="25DFEF77" w14:paraId="10A72C88" w14:textId="77777777" w:rsidTr="1C253364">
        <w:trPr>
          <w:trHeight w:val="326"/>
        </w:trPr>
        <w:tc>
          <w:tcPr>
            <w:tcW w:w="2625" w:type="dxa"/>
          </w:tcPr>
          <w:p w14:paraId="2E3FCDC5" w14:textId="6E751DBE" w:rsidR="70E2419B" w:rsidRDefault="70E2419B" w:rsidP="25DFEF77">
            <w:pPr>
              <w:jc w:val="both"/>
              <w:rPr>
                <w:rFonts w:cs="Calibri"/>
                <w:b/>
                <w:bCs/>
              </w:rPr>
            </w:pPr>
            <w:r w:rsidRPr="25DFEF77">
              <w:rPr>
                <w:rFonts w:cs="Calibri"/>
                <w:b/>
                <w:bCs/>
              </w:rPr>
              <w:t>Salary:</w:t>
            </w:r>
          </w:p>
        </w:tc>
        <w:tc>
          <w:tcPr>
            <w:tcW w:w="7275" w:type="dxa"/>
          </w:tcPr>
          <w:p w14:paraId="5CAF79D2" w14:textId="22897202" w:rsidR="70E2419B" w:rsidRDefault="70E2419B" w:rsidP="25DFEF77">
            <w:pPr>
              <w:jc w:val="both"/>
            </w:pPr>
            <w:r>
              <w:t>Depending on Experience</w:t>
            </w:r>
          </w:p>
        </w:tc>
      </w:tr>
    </w:tbl>
    <w:p w14:paraId="0D5195BC" w14:textId="77777777" w:rsidR="001C1A9B" w:rsidRDefault="001C1A9B" w:rsidP="00C95786">
      <w:pPr>
        <w:spacing w:after="0"/>
        <w:rPr>
          <w:b/>
          <w:bCs/>
        </w:rPr>
      </w:pPr>
    </w:p>
    <w:p w14:paraId="5AD632CF" w14:textId="12AE19A3" w:rsidR="00C95786" w:rsidRDefault="00C95786" w:rsidP="001F2C0B">
      <w:pPr>
        <w:spacing w:after="0" w:line="240" w:lineRule="auto"/>
        <w:rPr>
          <w:b/>
          <w:bCs/>
        </w:rPr>
      </w:pPr>
      <w:r>
        <w:rPr>
          <w:b/>
          <w:bCs/>
        </w:rPr>
        <w:t>Overview</w:t>
      </w:r>
      <w:r w:rsidR="001C1A9B">
        <w:rPr>
          <w:b/>
          <w:bCs/>
        </w:rPr>
        <w:t>:</w:t>
      </w:r>
    </w:p>
    <w:p w14:paraId="66681C5E" w14:textId="67CA6EA5" w:rsidR="00C95786" w:rsidRDefault="004F2F4E" w:rsidP="001F2C0B">
      <w:pPr>
        <w:spacing w:line="240" w:lineRule="auto"/>
      </w:pPr>
      <w:r>
        <w:t xml:space="preserve">This is an exciting opportunity to join the international agency of the Irish Jesuit Province. </w:t>
      </w:r>
      <w:r w:rsidR="00C95786">
        <w:t>Irish Jesuit</w:t>
      </w:r>
      <w:r>
        <w:t xml:space="preserve">s International </w:t>
      </w:r>
      <w:r w:rsidR="00C95786">
        <w:t>(IJ</w:t>
      </w:r>
      <w:r>
        <w:t>I</w:t>
      </w:r>
      <w:r w:rsidR="00C95786">
        <w:t xml:space="preserve">) is a registered charity </w:t>
      </w:r>
      <w:r>
        <w:t xml:space="preserve">which </w:t>
      </w:r>
      <w:r w:rsidR="00C95786">
        <w:t>support</w:t>
      </w:r>
      <w:r>
        <w:t>s</w:t>
      </w:r>
      <w:r w:rsidR="00C95786">
        <w:t xml:space="preserve"> </w:t>
      </w:r>
      <w:r>
        <w:t xml:space="preserve">education, health and well-being, </w:t>
      </w:r>
      <w:proofErr w:type="gramStart"/>
      <w:r>
        <w:t>protection</w:t>
      </w:r>
      <w:proofErr w:type="gramEnd"/>
      <w:r>
        <w:t xml:space="preserve"> and resilience programmes in </w:t>
      </w:r>
      <w:r w:rsidR="00C95786">
        <w:t xml:space="preserve">in </w:t>
      </w:r>
      <w:r>
        <w:t>Africa, Asia and the Middle East</w:t>
      </w:r>
      <w:r w:rsidR="00C95786">
        <w:t>. Our partners include Jesuit project partners including</w:t>
      </w:r>
      <w:r w:rsidR="0066232E">
        <w:t xml:space="preserve"> the</w:t>
      </w:r>
      <w:r w:rsidR="00C95786">
        <w:t xml:space="preserve"> Jesuit Refugee Service (JRS).</w:t>
      </w:r>
      <w:r>
        <w:t xml:space="preserve"> Last year, we supported 140,890 individuals through 28 development projects in 14 countries.</w:t>
      </w:r>
    </w:p>
    <w:p w14:paraId="204FCFC2" w14:textId="77777777" w:rsidR="001F2C0B" w:rsidRDefault="001F2C0B" w:rsidP="25DFEF77">
      <w:pPr>
        <w:pStyle w:val="NormalWeb"/>
        <w:shd w:val="clear" w:color="auto" w:fill="FFFFFF" w:themeFill="background1"/>
        <w:spacing w:before="225" w:beforeAutospacing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25DFEF77">
        <w:rPr>
          <w:rFonts w:asciiTheme="minorHAnsi" w:hAnsiTheme="minorHAnsi" w:cstheme="minorBidi"/>
          <w:b/>
          <w:bCs/>
          <w:sz w:val="22"/>
          <w:szCs w:val="22"/>
        </w:rPr>
        <w:t>Role Purpose:</w:t>
      </w:r>
    </w:p>
    <w:p w14:paraId="0A3D434C" w14:textId="7301B015" w:rsidR="001F2C0B" w:rsidRPr="00833C87" w:rsidRDefault="001F2C0B" w:rsidP="748B2277">
      <w:pPr>
        <w:pStyle w:val="NormalWeb"/>
        <w:shd w:val="clear" w:color="auto" w:fill="FFFFFF" w:themeFill="background1"/>
        <w:spacing w:beforeAutospacing="0" w:after="225" w:afterAutospacing="0"/>
        <w:rPr>
          <w:rFonts w:asciiTheme="minorHAnsi" w:hAnsiTheme="minorHAnsi" w:cstheme="minorBidi"/>
          <w:sz w:val="22"/>
          <w:szCs w:val="22"/>
        </w:rPr>
      </w:pPr>
      <w:r w:rsidRPr="748B2277">
        <w:rPr>
          <w:rFonts w:asciiTheme="minorHAnsi" w:hAnsiTheme="minorHAnsi" w:cstheme="minorBidi"/>
          <w:sz w:val="22"/>
          <w:szCs w:val="22"/>
        </w:rPr>
        <w:t>The role of Communications</w:t>
      </w:r>
      <w:r w:rsidR="0066232E" w:rsidRPr="748B2277">
        <w:rPr>
          <w:rFonts w:asciiTheme="minorHAnsi" w:hAnsiTheme="minorHAnsi" w:cstheme="minorBidi"/>
          <w:sz w:val="22"/>
          <w:szCs w:val="22"/>
        </w:rPr>
        <w:t xml:space="preserve"> </w:t>
      </w:r>
      <w:r w:rsidRPr="748B2277">
        <w:rPr>
          <w:rFonts w:asciiTheme="minorHAnsi" w:hAnsiTheme="minorHAnsi" w:cstheme="minorBidi"/>
          <w:sz w:val="22"/>
          <w:szCs w:val="22"/>
        </w:rPr>
        <w:t xml:space="preserve">Officer is integral to </w:t>
      </w:r>
      <w:r w:rsidR="0066232E" w:rsidRPr="748B2277">
        <w:rPr>
          <w:rFonts w:asciiTheme="minorHAnsi" w:hAnsiTheme="minorHAnsi" w:cstheme="minorBidi"/>
          <w:sz w:val="22"/>
          <w:szCs w:val="22"/>
        </w:rPr>
        <w:t xml:space="preserve">the </w:t>
      </w:r>
      <w:r w:rsidRPr="748B2277">
        <w:rPr>
          <w:rFonts w:asciiTheme="minorHAnsi" w:hAnsiTheme="minorHAnsi" w:cstheme="minorBidi"/>
          <w:sz w:val="22"/>
          <w:szCs w:val="22"/>
        </w:rPr>
        <w:t>strategic plan</w:t>
      </w:r>
      <w:r w:rsidR="0066232E" w:rsidRPr="748B2277">
        <w:rPr>
          <w:rFonts w:asciiTheme="minorHAnsi" w:hAnsiTheme="minorHAnsi" w:cstheme="minorBidi"/>
          <w:sz w:val="22"/>
          <w:szCs w:val="22"/>
        </w:rPr>
        <w:t xml:space="preserve"> of IJI</w:t>
      </w:r>
      <w:proofErr w:type="gramStart"/>
      <w:r w:rsidRPr="748B2277">
        <w:rPr>
          <w:rFonts w:asciiTheme="minorHAnsi" w:hAnsiTheme="minorHAnsi" w:cstheme="minorBidi"/>
          <w:sz w:val="22"/>
          <w:szCs w:val="22"/>
        </w:rPr>
        <w:t xml:space="preserve">.  </w:t>
      </w:r>
      <w:proofErr w:type="gramEnd"/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The purpose of this role is to develop and deliver a comprehensive communications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strategy in 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collaboration with the Communications Co</w:t>
      </w:r>
      <w:r w:rsidR="00995923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ordinator</w:t>
      </w:r>
      <w:proofErr w:type="gramStart"/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 </w:t>
      </w:r>
      <w:proofErr w:type="gramEnd"/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The role holder will have an annual workplan which aligns to IJ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’s strategic framework, with measurable outcomes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, which</w:t>
      </w:r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will be 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reviewed </w:t>
      </w:r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quarterly.</w:t>
      </w:r>
    </w:p>
    <w:p w14:paraId="6B4B7BA5" w14:textId="5C82362C" w:rsidR="001F2C0B" w:rsidRPr="00833C87" w:rsidRDefault="001F2C0B" w:rsidP="25DFEF77">
      <w:pPr>
        <w:pStyle w:val="NormalWeb"/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b/>
          <w:bCs/>
          <w:sz w:val="22"/>
          <w:szCs w:val="22"/>
        </w:rPr>
        <w:t>Role Objectives</w:t>
      </w:r>
    </w:p>
    <w:p w14:paraId="49D35C41" w14:textId="7810E528" w:rsidR="001F2C0B" w:rsidRPr="00833C87" w:rsidRDefault="001F2C0B" w:rsidP="25DFEF77">
      <w:pPr>
        <w:pStyle w:val="NormalWeb"/>
        <w:numPr>
          <w:ilvl w:val="0"/>
          <w:numId w:val="5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color w:val="000000"/>
          <w:sz w:val="22"/>
          <w:szCs w:val="22"/>
        </w:rPr>
      </w:pPr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Develop the communications strateg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y</w:t>
      </w:r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support </w:t>
      </w:r>
      <w:r w:rsidR="00432648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IJI’s </w:t>
      </w:r>
      <w:r w:rsidR="0066232E"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organisational </w:t>
      </w:r>
      <w:r w:rsidRPr="748B2277">
        <w:rPr>
          <w:rFonts w:asciiTheme="minorHAnsi" w:hAnsiTheme="minorHAnsi" w:cstheme="minorBidi"/>
          <w:color w:val="000000" w:themeColor="text1"/>
          <w:sz w:val="22"/>
          <w:szCs w:val="22"/>
        </w:rPr>
        <w:t>objectives</w:t>
      </w:r>
    </w:p>
    <w:p w14:paraId="4C87186F" w14:textId="66E9BA69" w:rsidR="001F2C0B" w:rsidRDefault="001F2C0B" w:rsidP="25DFEF77">
      <w:pPr>
        <w:pStyle w:val="NormalWeb"/>
        <w:numPr>
          <w:ilvl w:val="0"/>
          <w:numId w:val="5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748B2277">
        <w:rPr>
          <w:rFonts w:asciiTheme="minorHAnsi" w:hAnsiTheme="minorHAnsi" w:cstheme="minorBidi"/>
          <w:sz w:val="22"/>
          <w:szCs w:val="22"/>
        </w:rPr>
        <w:t xml:space="preserve">Maximise communications outputs </w:t>
      </w:r>
      <w:proofErr w:type="gramStart"/>
      <w:r w:rsidRPr="748B2277">
        <w:rPr>
          <w:rFonts w:asciiTheme="minorHAnsi" w:hAnsiTheme="minorHAnsi" w:cstheme="minorBidi"/>
          <w:sz w:val="22"/>
          <w:szCs w:val="22"/>
        </w:rPr>
        <w:t>in order to</w:t>
      </w:r>
      <w:proofErr w:type="gramEnd"/>
      <w:r w:rsidRPr="748B2277">
        <w:rPr>
          <w:rFonts w:asciiTheme="minorHAnsi" w:hAnsiTheme="minorHAnsi" w:cstheme="minorBidi"/>
          <w:sz w:val="22"/>
          <w:szCs w:val="22"/>
        </w:rPr>
        <w:t xml:space="preserve"> raise awareness</w:t>
      </w:r>
      <w:r w:rsidR="0066232E" w:rsidRPr="748B2277">
        <w:rPr>
          <w:rFonts w:asciiTheme="minorHAnsi" w:hAnsiTheme="minorHAnsi" w:cstheme="minorBidi"/>
          <w:sz w:val="22"/>
          <w:szCs w:val="22"/>
        </w:rPr>
        <w:t xml:space="preserve"> of IJI</w:t>
      </w:r>
      <w:r w:rsidRPr="748B2277">
        <w:rPr>
          <w:rFonts w:asciiTheme="minorHAnsi" w:hAnsiTheme="minorHAnsi" w:cstheme="minorBidi"/>
          <w:sz w:val="22"/>
          <w:szCs w:val="22"/>
        </w:rPr>
        <w:t>; to advocate and to support</w:t>
      </w:r>
      <w:r w:rsidR="00432648" w:rsidRPr="748B2277">
        <w:rPr>
          <w:rFonts w:asciiTheme="minorHAnsi" w:hAnsiTheme="minorHAnsi" w:cstheme="minorBidi"/>
          <w:sz w:val="22"/>
          <w:szCs w:val="22"/>
        </w:rPr>
        <w:t xml:space="preserve"> </w:t>
      </w:r>
      <w:r w:rsidR="764CD845" w:rsidRPr="748B2277">
        <w:rPr>
          <w:rFonts w:asciiTheme="minorHAnsi" w:hAnsiTheme="minorHAnsi" w:cstheme="minorBidi"/>
          <w:sz w:val="22"/>
          <w:szCs w:val="22"/>
        </w:rPr>
        <w:t>campaigns</w:t>
      </w:r>
    </w:p>
    <w:p w14:paraId="75C12699" w14:textId="3E4DE661" w:rsidR="001F2C0B" w:rsidRPr="00833C87" w:rsidRDefault="0066232E" w:rsidP="25DFEF77">
      <w:pPr>
        <w:pStyle w:val="NormalWeb"/>
        <w:numPr>
          <w:ilvl w:val="0"/>
          <w:numId w:val="5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Collaborate closely with </w:t>
      </w:r>
      <w:r w:rsidR="00A71122" w:rsidRPr="25DFEF77">
        <w:rPr>
          <w:rFonts w:asciiTheme="minorHAnsi" w:hAnsiTheme="minorHAnsi" w:cstheme="minorBidi"/>
          <w:sz w:val="22"/>
          <w:szCs w:val="22"/>
        </w:rPr>
        <w:t>the Communications Co</w:t>
      </w:r>
      <w:r w:rsidR="00995923" w:rsidRPr="25DFEF77">
        <w:rPr>
          <w:rFonts w:asciiTheme="minorHAnsi" w:hAnsiTheme="minorHAnsi" w:cstheme="minorBidi"/>
          <w:sz w:val="22"/>
          <w:szCs w:val="22"/>
        </w:rPr>
        <w:t>-</w:t>
      </w:r>
      <w:r w:rsidR="00A71122" w:rsidRPr="25DFEF77">
        <w:rPr>
          <w:rFonts w:asciiTheme="minorHAnsi" w:hAnsiTheme="minorHAnsi" w:cstheme="minorBidi"/>
          <w:sz w:val="22"/>
          <w:szCs w:val="22"/>
        </w:rPr>
        <w:t>ordinator to deliver</w:t>
      </w:r>
      <w:r w:rsidRPr="25DFEF77">
        <w:rPr>
          <w:rFonts w:asciiTheme="minorHAnsi" w:hAnsiTheme="minorHAnsi" w:cstheme="minorBidi"/>
          <w:sz w:val="22"/>
          <w:szCs w:val="22"/>
        </w:rPr>
        <w:t xml:space="preserve"> on set targets</w:t>
      </w:r>
    </w:p>
    <w:p w14:paraId="65282750" w14:textId="31138E3B" w:rsidR="25DFEF77" w:rsidRDefault="25DFEF77" w:rsidP="25DFEF77">
      <w:pPr>
        <w:pStyle w:val="NormalWeb"/>
        <w:shd w:val="clear" w:color="auto" w:fill="FFFFFF" w:themeFill="background1"/>
        <w:spacing w:beforeAutospacing="0" w:afterAutospacing="0"/>
      </w:pPr>
    </w:p>
    <w:p w14:paraId="0DF2B857" w14:textId="77777777" w:rsidR="001F2C0B" w:rsidRPr="00833C87" w:rsidRDefault="001F2C0B" w:rsidP="25DFEF77">
      <w:pPr>
        <w:pStyle w:val="NormalWeb"/>
        <w:shd w:val="clear" w:color="auto" w:fill="FFFFFF" w:themeFill="background1"/>
        <w:spacing w:beforeAutospacing="0" w:afterAutospacing="0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25DFEF77">
        <w:rPr>
          <w:rFonts w:asciiTheme="minorHAnsi" w:hAnsiTheme="minorHAnsi" w:cstheme="minorBidi"/>
          <w:b/>
          <w:bCs/>
          <w:sz w:val="22"/>
          <w:szCs w:val="22"/>
        </w:rPr>
        <w:t>Core Responsibilities</w:t>
      </w:r>
    </w:p>
    <w:p w14:paraId="2524E2DB" w14:textId="19B89D3B" w:rsidR="4D6C0922" w:rsidRDefault="4D6C0922" w:rsidP="25DFEF77">
      <w:pPr>
        <w:pStyle w:val="NormalWeb"/>
        <w:numPr>
          <w:ilvl w:val="0"/>
          <w:numId w:val="6"/>
        </w:numPr>
        <w:shd w:val="clear" w:color="auto" w:fill="FFFFFF" w:themeFill="background1"/>
        <w:spacing w:beforeAutospacing="0" w:afterAutospacing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5DFEF77">
        <w:rPr>
          <w:rFonts w:asciiTheme="minorHAnsi" w:hAnsiTheme="minorHAnsi" w:cstheme="minorBidi"/>
          <w:b/>
          <w:bCs/>
          <w:sz w:val="22"/>
          <w:szCs w:val="22"/>
        </w:rPr>
        <w:t>Relationship management with Irish Jesuit Schools</w:t>
      </w:r>
    </w:p>
    <w:p w14:paraId="21CC09E8" w14:textId="069880E6" w:rsidR="4D6C0922" w:rsidRDefault="4D6C0922" w:rsidP="748B22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748B2277">
        <w:rPr>
          <w:rFonts w:asciiTheme="minorHAnsi" w:hAnsiTheme="minorHAnsi" w:cstheme="minorBidi"/>
          <w:sz w:val="22"/>
          <w:szCs w:val="22"/>
        </w:rPr>
        <w:t xml:space="preserve">Lead on engagement with Irish Jesuit Schools regards to raising </w:t>
      </w:r>
      <w:r w:rsidR="6AF6D86B" w:rsidRPr="748B2277">
        <w:rPr>
          <w:rFonts w:asciiTheme="minorHAnsi" w:hAnsiTheme="minorHAnsi" w:cstheme="minorBidi"/>
          <w:sz w:val="22"/>
          <w:szCs w:val="22"/>
        </w:rPr>
        <w:t>awareness of the</w:t>
      </w:r>
      <w:r w:rsidRPr="748B2277">
        <w:rPr>
          <w:rFonts w:asciiTheme="minorHAnsi" w:hAnsiTheme="minorHAnsi" w:cstheme="minorBidi"/>
          <w:sz w:val="22"/>
          <w:szCs w:val="22"/>
        </w:rPr>
        <w:t xml:space="preserve"> work </w:t>
      </w:r>
      <w:r w:rsidR="2F7E21DF" w:rsidRPr="748B2277">
        <w:rPr>
          <w:rFonts w:asciiTheme="minorHAnsi" w:hAnsiTheme="minorHAnsi" w:cstheme="minorBidi"/>
          <w:sz w:val="22"/>
          <w:szCs w:val="22"/>
        </w:rPr>
        <w:t>of the IJI</w:t>
      </w:r>
    </w:p>
    <w:p w14:paraId="3EE330AA" w14:textId="64B68DBE" w:rsidR="4D6C0922" w:rsidRDefault="4D6C0922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Develop </w:t>
      </w:r>
      <w:r w:rsidR="2C0B6AF5" w:rsidRPr="25DFEF77">
        <w:rPr>
          <w:rFonts w:asciiTheme="minorHAnsi" w:hAnsiTheme="minorHAnsi" w:cstheme="minorBidi"/>
          <w:sz w:val="22"/>
          <w:szCs w:val="22"/>
        </w:rPr>
        <w:t xml:space="preserve">and run </w:t>
      </w:r>
      <w:r w:rsidRPr="25DFEF77">
        <w:rPr>
          <w:rFonts w:asciiTheme="minorHAnsi" w:hAnsiTheme="minorHAnsi" w:cstheme="minorBidi"/>
          <w:sz w:val="22"/>
          <w:szCs w:val="22"/>
        </w:rPr>
        <w:t xml:space="preserve">a Lenten annual campaign for Irish Jesuit Schools which complements the curricula, furthers development </w:t>
      </w:r>
      <w:proofErr w:type="gramStart"/>
      <w:r w:rsidRPr="25DFEF77">
        <w:rPr>
          <w:rFonts w:asciiTheme="minorHAnsi" w:hAnsiTheme="minorHAnsi" w:cstheme="minorBidi"/>
          <w:sz w:val="22"/>
          <w:szCs w:val="22"/>
        </w:rPr>
        <w:t>education</w:t>
      </w:r>
      <w:proofErr w:type="gramEnd"/>
      <w:r w:rsidRPr="25DFEF77">
        <w:rPr>
          <w:rFonts w:asciiTheme="minorHAnsi" w:hAnsiTheme="minorHAnsi" w:cstheme="minorBidi"/>
          <w:sz w:val="22"/>
          <w:szCs w:val="22"/>
        </w:rPr>
        <w:t xml:space="preserve"> and supports the critical work of one of our international partners</w:t>
      </w:r>
    </w:p>
    <w:p w14:paraId="5CE009A0" w14:textId="5A2FC780" w:rsidR="4D6C0922" w:rsidRDefault="4D6C0922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Engage with staff from Irish Jesuit Schools through the Ignatian Formation Group in the campaign design and resources required for schools to run with the campaign effectively</w:t>
      </w:r>
    </w:p>
    <w:p w14:paraId="6ECCC16D" w14:textId="1B387A27" w:rsidR="2F16C5B8" w:rsidRDefault="2F16C5B8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Organise and coordinate </w:t>
      </w:r>
      <w:r w:rsidR="4D6C0922" w:rsidRPr="25DFEF77">
        <w:rPr>
          <w:rFonts w:asciiTheme="minorHAnsi" w:hAnsiTheme="minorHAnsi" w:cstheme="minorBidi"/>
          <w:sz w:val="22"/>
          <w:szCs w:val="22"/>
        </w:rPr>
        <w:t>Transition Year internships at the IJI</w:t>
      </w:r>
      <w:r w:rsidR="262906B3" w:rsidRPr="25DFEF77">
        <w:rPr>
          <w:rFonts w:asciiTheme="minorHAnsi" w:hAnsiTheme="minorHAnsi" w:cstheme="minorBidi"/>
          <w:sz w:val="22"/>
          <w:szCs w:val="22"/>
        </w:rPr>
        <w:t xml:space="preserve"> from students in Irish Jesuit Schools</w:t>
      </w:r>
    </w:p>
    <w:p w14:paraId="45D0C062" w14:textId="739E7CEB" w:rsidR="262906B3" w:rsidRDefault="262906B3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Identify </w:t>
      </w:r>
      <w:r w:rsidR="4D6C0922" w:rsidRPr="25DFEF77">
        <w:rPr>
          <w:rFonts w:asciiTheme="minorHAnsi" w:hAnsiTheme="minorHAnsi" w:cstheme="minorBidi"/>
          <w:sz w:val="22"/>
          <w:szCs w:val="22"/>
        </w:rPr>
        <w:t xml:space="preserve">teachers in Irish Jesuit schools </w:t>
      </w:r>
      <w:r w:rsidR="375331B5" w:rsidRPr="25DFEF77">
        <w:rPr>
          <w:rFonts w:asciiTheme="minorHAnsi" w:hAnsiTheme="minorHAnsi" w:cstheme="minorBidi"/>
          <w:sz w:val="22"/>
          <w:szCs w:val="22"/>
        </w:rPr>
        <w:t xml:space="preserve">interested in </w:t>
      </w:r>
      <w:r w:rsidR="4D6C0922" w:rsidRPr="25DFEF77">
        <w:rPr>
          <w:rFonts w:asciiTheme="minorHAnsi" w:hAnsiTheme="minorHAnsi" w:cstheme="minorBidi"/>
          <w:sz w:val="22"/>
          <w:szCs w:val="22"/>
        </w:rPr>
        <w:t>volunteering opportunities with our Jesuit partner schools overseas</w:t>
      </w:r>
      <w:r w:rsidR="760DF3EB" w:rsidRPr="25DFEF77">
        <w:rPr>
          <w:rFonts w:asciiTheme="minorHAnsi" w:hAnsiTheme="minorHAnsi" w:cstheme="minorBidi"/>
          <w:sz w:val="22"/>
          <w:szCs w:val="22"/>
        </w:rPr>
        <w:t xml:space="preserve"> and co-ordinate the volunteer pre-departure and return aspect of each placement</w:t>
      </w:r>
      <w:r w:rsidR="6239563E" w:rsidRPr="25DFEF77">
        <w:rPr>
          <w:rFonts w:asciiTheme="minorHAnsi" w:hAnsiTheme="minorHAnsi" w:cstheme="minorBidi"/>
          <w:sz w:val="22"/>
          <w:szCs w:val="22"/>
        </w:rPr>
        <w:t>, liaising with our Roving M&amp;E Advisor on the overseas aspect of each placement</w:t>
      </w:r>
    </w:p>
    <w:p w14:paraId="51FFF4AF" w14:textId="5700B66B" w:rsidR="25DFEF77" w:rsidRDefault="25DFEF77" w:rsidP="25DFEF77">
      <w:pPr>
        <w:pStyle w:val="NormalWeb"/>
        <w:shd w:val="clear" w:color="auto" w:fill="FFFFFF" w:themeFill="background1"/>
        <w:spacing w:beforeAutospacing="0" w:afterAutospacing="0"/>
        <w:ind w:left="360"/>
      </w:pPr>
    </w:p>
    <w:p w14:paraId="35603B97" w14:textId="77777777" w:rsidR="001F2C0B" w:rsidRPr="00833C87" w:rsidRDefault="001F2C0B" w:rsidP="25DFEF77">
      <w:pPr>
        <w:pStyle w:val="NormalWeb"/>
        <w:numPr>
          <w:ilvl w:val="0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25DFEF77">
        <w:rPr>
          <w:rFonts w:asciiTheme="minorHAnsi" w:hAnsiTheme="minorHAnsi" w:cstheme="minorBidi"/>
          <w:b/>
          <w:bCs/>
          <w:sz w:val="22"/>
          <w:szCs w:val="22"/>
        </w:rPr>
        <w:t>Communications Strategy development and delivery</w:t>
      </w:r>
    </w:p>
    <w:p w14:paraId="47DAEF17" w14:textId="5F7F3C2B" w:rsidR="001F2C0B" w:rsidRPr="00833C87" w:rsidRDefault="00432648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748B2277">
        <w:rPr>
          <w:rFonts w:asciiTheme="minorHAnsi" w:hAnsiTheme="minorHAnsi" w:cstheme="minorBidi"/>
          <w:sz w:val="22"/>
          <w:szCs w:val="22"/>
        </w:rPr>
        <w:lastRenderedPageBreak/>
        <w:t xml:space="preserve">Develop, </w:t>
      </w:r>
      <w:proofErr w:type="gramStart"/>
      <w:r w:rsidR="0066232E" w:rsidRPr="748B2277">
        <w:rPr>
          <w:rFonts w:asciiTheme="minorHAnsi" w:hAnsiTheme="minorHAnsi" w:cstheme="minorBidi"/>
          <w:sz w:val="22"/>
          <w:szCs w:val="22"/>
        </w:rPr>
        <w:t>implement</w:t>
      </w:r>
      <w:proofErr w:type="gramEnd"/>
      <w:r w:rsidR="0066232E" w:rsidRPr="748B2277">
        <w:rPr>
          <w:rFonts w:asciiTheme="minorHAnsi" w:hAnsiTheme="minorHAnsi" w:cstheme="minorBidi"/>
          <w:sz w:val="22"/>
          <w:szCs w:val="22"/>
        </w:rPr>
        <w:t xml:space="preserve"> </w:t>
      </w:r>
      <w:r w:rsidR="001F2C0B" w:rsidRPr="748B2277">
        <w:rPr>
          <w:rFonts w:asciiTheme="minorHAnsi" w:hAnsiTheme="minorHAnsi" w:cstheme="minorBidi"/>
          <w:sz w:val="22"/>
          <w:szCs w:val="22"/>
        </w:rPr>
        <w:t xml:space="preserve">and </w:t>
      </w:r>
      <w:r w:rsidR="0066232E" w:rsidRPr="748B2277">
        <w:rPr>
          <w:rFonts w:asciiTheme="minorHAnsi" w:hAnsiTheme="minorHAnsi" w:cstheme="minorBidi"/>
          <w:sz w:val="22"/>
          <w:szCs w:val="22"/>
        </w:rPr>
        <w:t xml:space="preserve">evaluate </w:t>
      </w:r>
      <w:r w:rsidR="004F2F4E" w:rsidRPr="748B2277">
        <w:rPr>
          <w:rFonts w:asciiTheme="minorHAnsi" w:hAnsiTheme="minorHAnsi" w:cstheme="minorBidi"/>
          <w:sz w:val="22"/>
          <w:szCs w:val="22"/>
        </w:rPr>
        <w:t xml:space="preserve">strategic </w:t>
      </w:r>
      <w:r w:rsidR="001F2C0B" w:rsidRPr="748B2277">
        <w:rPr>
          <w:rFonts w:asciiTheme="minorHAnsi" w:hAnsiTheme="minorHAnsi" w:cstheme="minorBidi"/>
          <w:sz w:val="22"/>
          <w:szCs w:val="22"/>
        </w:rPr>
        <w:t xml:space="preserve">communications </w:t>
      </w:r>
      <w:r w:rsidR="004F2F4E" w:rsidRPr="748B2277">
        <w:rPr>
          <w:rFonts w:asciiTheme="minorHAnsi" w:hAnsiTheme="minorHAnsi" w:cstheme="minorBidi"/>
          <w:sz w:val="22"/>
          <w:szCs w:val="22"/>
        </w:rPr>
        <w:t xml:space="preserve">campaigns targeted to our </w:t>
      </w:r>
      <w:r w:rsidR="0066232E" w:rsidRPr="748B2277">
        <w:rPr>
          <w:rFonts w:asciiTheme="minorHAnsi" w:hAnsiTheme="minorHAnsi" w:cstheme="minorBidi"/>
          <w:sz w:val="22"/>
          <w:szCs w:val="22"/>
        </w:rPr>
        <w:t>target publics</w:t>
      </w:r>
      <w:r w:rsidR="004F2F4E" w:rsidRPr="748B2277">
        <w:rPr>
          <w:rFonts w:asciiTheme="minorHAnsi" w:hAnsiTheme="minorHAnsi" w:cstheme="minorBidi"/>
          <w:sz w:val="22"/>
          <w:szCs w:val="22"/>
        </w:rPr>
        <w:t xml:space="preserve">, in line with organisational goals </w:t>
      </w:r>
      <w:r w:rsidR="0066232E" w:rsidRPr="748B2277">
        <w:rPr>
          <w:rFonts w:asciiTheme="minorHAnsi" w:hAnsiTheme="minorHAnsi" w:cstheme="minorBidi"/>
          <w:sz w:val="22"/>
          <w:szCs w:val="22"/>
        </w:rPr>
        <w:t>of</w:t>
      </w:r>
      <w:r w:rsidR="004F2F4E" w:rsidRPr="748B2277">
        <w:rPr>
          <w:rFonts w:asciiTheme="minorHAnsi" w:hAnsiTheme="minorHAnsi" w:cstheme="minorBidi"/>
          <w:sz w:val="22"/>
          <w:szCs w:val="22"/>
        </w:rPr>
        <w:t xml:space="preserve"> the IJI Strategic Plan </w:t>
      </w:r>
    </w:p>
    <w:p w14:paraId="7E41541A" w14:textId="19067A16" w:rsidR="004F2F4E" w:rsidRDefault="004F2F4E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Raise awareness in Ireland and internationally of IJI’s work in supporting communities who are marginalised because of poverty, </w:t>
      </w:r>
      <w:proofErr w:type="gramStart"/>
      <w:r w:rsidRPr="25DFEF77">
        <w:rPr>
          <w:rFonts w:asciiTheme="minorHAnsi" w:hAnsiTheme="minorHAnsi" w:cstheme="minorBidi"/>
          <w:sz w:val="22"/>
          <w:szCs w:val="22"/>
        </w:rPr>
        <w:t>conflict</w:t>
      </w:r>
      <w:proofErr w:type="gramEnd"/>
      <w:r w:rsidRPr="25DFEF77">
        <w:rPr>
          <w:rFonts w:asciiTheme="minorHAnsi" w:hAnsiTheme="minorHAnsi" w:cstheme="minorBidi"/>
          <w:sz w:val="22"/>
          <w:szCs w:val="22"/>
        </w:rPr>
        <w:t xml:space="preserve"> and climate change</w:t>
      </w:r>
    </w:p>
    <w:p w14:paraId="6D95AC31" w14:textId="549B2C12" w:rsidR="00432648" w:rsidRDefault="004F2F4E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Engage with Jesuit </w:t>
      </w:r>
      <w:r w:rsidR="00432648" w:rsidRPr="25DFEF77">
        <w:rPr>
          <w:rFonts w:asciiTheme="minorHAnsi" w:hAnsiTheme="minorHAnsi" w:cstheme="minorBidi"/>
          <w:sz w:val="22"/>
          <w:szCs w:val="22"/>
        </w:rPr>
        <w:t xml:space="preserve">works </w:t>
      </w:r>
      <w:r w:rsidRPr="25DFEF77">
        <w:rPr>
          <w:rFonts w:asciiTheme="minorHAnsi" w:hAnsiTheme="minorHAnsi" w:cstheme="minorBidi"/>
          <w:sz w:val="22"/>
          <w:szCs w:val="22"/>
        </w:rPr>
        <w:t>in Ireland</w:t>
      </w:r>
      <w:r w:rsidR="00432648" w:rsidRPr="25DFEF77">
        <w:rPr>
          <w:rFonts w:asciiTheme="minorHAnsi" w:hAnsiTheme="minorHAnsi" w:cstheme="minorBidi"/>
          <w:sz w:val="22"/>
          <w:szCs w:val="22"/>
        </w:rPr>
        <w:t xml:space="preserve"> and the Communications Office in the Irish Province on furthering the reach of IJI</w:t>
      </w:r>
    </w:p>
    <w:p w14:paraId="28865511" w14:textId="4900946A" w:rsidR="004F2F4E" w:rsidRPr="00432648" w:rsidRDefault="00432648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748B2277">
        <w:rPr>
          <w:rFonts w:asciiTheme="minorHAnsi" w:hAnsiTheme="minorHAnsi" w:cstheme="minorBidi"/>
          <w:sz w:val="22"/>
          <w:szCs w:val="22"/>
        </w:rPr>
        <w:t>Engage with other Jesuit works</w:t>
      </w:r>
      <w:r w:rsidR="004F2F4E" w:rsidRPr="748B2277">
        <w:rPr>
          <w:rFonts w:asciiTheme="minorHAnsi" w:hAnsiTheme="minorHAnsi" w:cstheme="minorBidi"/>
          <w:sz w:val="22"/>
          <w:szCs w:val="22"/>
        </w:rPr>
        <w:t xml:space="preserve"> internationally, including Xavier Network members, on</w:t>
      </w:r>
      <w:r w:rsidRPr="748B2277">
        <w:rPr>
          <w:rFonts w:asciiTheme="minorHAnsi" w:hAnsiTheme="minorHAnsi" w:cstheme="minorBidi"/>
          <w:sz w:val="22"/>
          <w:szCs w:val="22"/>
        </w:rPr>
        <w:t xml:space="preserve"> sharing</w:t>
      </w:r>
      <w:r w:rsidR="004F2F4E" w:rsidRPr="748B2277">
        <w:rPr>
          <w:rFonts w:asciiTheme="minorHAnsi" w:hAnsiTheme="minorHAnsi" w:cstheme="minorBidi"/>
          <w:sz w:val="22"/>
          <w:szCs w:val="22"/>
        </w:rPr>
        <w:t xml:space="preserve"> communications campaign</w:t>
      </w:r>
      <w:r w:rsidRPr="748B2277">
        <w:rPr>
          <w:rFonts w:asciiTheme="minorHAnsi" w:hAnsiTheme="minorHAnsi" w:cstheme="minorBidi"/>
          <w:sz w:val="22"/>
          <w:szCs w:val="22"/>
        </w:rPr>
        <w:t xml:space="preserve"> strategies and content</w:t>
      </w:r>
    </w:p>
    <w:p w14:paraId="35131A07" w14:textId="4BFDE098" w:rsidR="001F2C0B" w:rsidRPr="00833C87" w:rsidRDefault="0066232E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748B2277">
        <w:rPr>
          <w:rFonts w:asciiTheme="minorHAnsi" w:hAnsiTheme="minorHAnsi" w:cstheme="minorBidi"/>
          <w:sz w:val="22"/>
          <w:szCs w:val="22"/>
        </w:rPr>
        <w:t xml:space="preserve">Liaise </w:t>
      </w:r>
      <w:r w:rsidR="001F2C0B" w:rsidRPr="748B2277">
        <w:rPr>
          <w:rFonts w:asciiTheme="minorHAnsi" w:hAnsiTheme="minorHAnsi" w:cstheme="minorBidi"/>
          <w:sz w:val="22"/>
          <w:szCs w:val="22"/>
        </w:rPr>
        <w:t xml:space="preserve">with </w:t>
      </w:r>
      <w:r w:rsidR="00432648" w:rsidRPr="748B2277">
        <w:rPr>
          <w:rFonts w:asciiTheme="minorHAnsi" w:hAnsiTheme="minorHAnsi" w:cstheme="minorBidi"/>
          <w:sz w:val="22"/>
          <w:szCs w:val="22"/>
        </w:rPr>
        <w:t xml:space="preserve">our international </w:t>
      </w:r>
      <w:r w:rsidR="001F2C0B" w:rsidRPr="748B2277">
        <w:rPr>
          <w:rFonts w:asciiTheme="minorHAnsi" w:hAnsiTheme="minorHAnsi" w:cstheme="minorBidi"/>
          <w:sz w:val="22"/>
          <w:szCs w:val="22"/>
        </w:rPr>
        <w:t xml:space="preserve">partners </w:t>
      </w:r>
      <w:r w:rsidR="00432648" w:rsidRPr="748B2277">
        <w:rPr>
          <w:rFonts w:asciiTheme="minorHAnsi" w:hAnsiTheme="minorHAnsi" w:cstheme="minorBidi"/>
          <w:sz w:val="22"/>
          <w:szCs w:val="22"/>
        </w:rPr>
        <w:t>to</w:t>
      </w:r>
      <w:r w:rsidR="001F2C0B" w:rsidRPr="748B2277">
        <w:rPr>
          <w:rFonts w:asciiTheme="minorHAnsi" w:hAnsiTheme="minorHAnsi" w:cstheme="minorBidi"/>
          <w:sz w:val="22"/>
          <w:szCs w:val="22"/>
        </w:rPr>
        <w:t xml:space="preserve"> develop communications content that accurately reflects the contribution of the IJ</w:t>
      </w:r>
      <w:r w:rsidR="00432648" w:rsidRPr="748B2277">
        <w:rPr>
          <w:rFonts w:asciiTheme="minorHAnsi" w:hAnsiTheme="minorHAnsi" w:cstheme="minorBidi"/>
          <w:sz w:val="22"/>
          <w:szCs w:val="22"/>
        </w:rPr>
        <w:t>I</w:t>
      </w:r>
      <w:r w:rsidR="001F2C0B" w:rsidRPr="748B2277">
        <w:rPr>
          <w:rFonts w:asciiTheme="minorHAnsi" w:hAnsiTheme="minorHAnsi" w:cstheme="minorBidi"/>
          <w:sz w:val="22"/>
          <w:szCs w:val="22"/>
        </w:rPr>
        <w:t xml:space="preserve"> to their work </w:t>
      </w:r>
      <w:proofErr w:type="gramStart"/>
      <w:r w:rsidR="001F2C0B" w:rsidRPr="748B2277">
        <w:rPr>
          <w:rFonts w:asciiTheme="minorHAnsi" w:hAnsiTheme="minorHAnsi" w:cstheme="minorBidi"/>
          <w:sz w:val="22"/>
          <w:szCs w:val="22"/>
        </w:rPr>
        <w:t>in order to</w:t>
      </w:r>
      <w:proofErr w:type="gramEnd"/>
      <w:r w:rsidR="001F2C0B" w:rsidRPr="748B2277">
        <w:rPr>
          <w:rFonts w:asciiTheme="minorHAnsi" w:hAnsiTheme="minorHAnsi" w:cstheme="minorBidi"/>
          <w:sz w:val="22"/>
          <w:szCs w:val="22"/>
        </w:rPr>
        <w:t xml:space="preserve"> increase awareness and support campaigns</w:t>
      </w:r>
    </w:p>
    <w:p w14:paraId="78BDCA34" w14:textId="44C665F2" w:rsidR="00A71122" w:rsidRDefault="00A71122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Provide </w:t>
      </w:r>
      <w:r w:rsidR="0066232E" w:rsidRPr="25DFEF77">
        <w:rPr>
          <w:rFonts w:asciiTheme="minorHAnsi" w:hAnsiTheme="minorHAnsi" w:cstheme="minorBidi"/>
          <w:sz w:val="22"/>
          <w:szCs w:val="22"/>
        </w:rPr>
        <w:t xml:space="preserve">written and visual </w:t>
      </w:r>
      <w:r w:rsidRPr="25DFEF77">
        <w:rPr>
          <w:rFonts w:asciiTheme="minorHAnsi" w:hAnsiTheme="minorHAnsi" w:cstheme="minorBidi"/>
          <w:sz w:val="22"/>
          <w:szCs w:val="22"/>
        </w:rPr>
        <w:t xml:space="preserve">content for </w:t>
      </w:r>
      <w:r w:rsidR="0066232E" w:rsidRPr="25DFEF77">
        <w:rPr>
          <w:rFonts w:asciiTheme="minorHAnsi" w:hAnsiTheme="minorHAnsi" w:cstheme="minorBidi"/>
          <w:sz w:val="22"/>
          <w:szCs w:val="22"/>
        </w:rPr>
        <w:t>offline and online communications channels</w:t>
      </w:r>
    </w:p>
    <w:p w14:paraId="38DA3BC3" w14:textId="06013E40" w:rsidR="001F2C0B" w:rsidRPr="00833C87" w:rsidRDefault="00432648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 xml:space="preserve">Lead on awareness raising events and campaigns in Ireland, working closely with the </w:t>
      </w:r>
      <w:r w:rsidR="001F2C0B" w:rsidRPr="25DFEF77">
        <w:rPr>
          <w:rFonts w:asciiTheme="minorHAnsi" w:hAnsiTheme="minorHAnsi" w:cstheme="minorBidi"/>
          <w:sz w:val="22"/>
          <w:szCs w:val="22"/>
        </w:rPr>
        <w:t>IJ</w:t>
      </w:r>
      <w:r w:rsidRPr="25DFEF77">
        <w:rPr>
          <w:rFonts w:asciiTheme="minorHAnsi" w:hAnsiTheme="minorHAnsi" w:cstheme="minorBidi"/>
          <w:sz w:val="22"/>
          <w:szCs w:val="22"/>
        </w:rPr>
        <w:t>I</w:t>
      </w:r>
      <w:r w:rsidR="001F2C0B" w:rsidRPr="25DFEF77">
        <w:rPr>
          <w:rFonts w:asciiTheme="minorHAnsi" w:hAnsiTheme="minorHAnsi" w:cstheme="minorBidi"/>
          <w:sz w:val="22"/>
          <w:szCs w:val="22"/>
        </w:rPr>
        <w:t xml:space="preserve"> team </w:t>
      </w:r>
      <w:r w:rsidR="00A71122" w:rsidRPr="25DFEF77">
        <w:rPr>
          <w:rFonts w:asciiTheme="minorHAnsi" w:hAnsiTheme="minorHAnsi" w:cstheme="minorBidi"/>
          <w:sz w:val="22"/>
          <w:szCs w:val="22"/>
        </w:rPr>
        <w:t>on scheduling activities against the IJI Annual Planner</w:t>
      </w:r>
    </w:p>
    <w:p w14:paraId="7A904995" w14:textId="1E3B0B5E" w:rsidR="001F2C0B" w:rsidRPr="00833C87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Identify new opportunities</w:t>
      </w:r>
      <w:r w:rsidR="00A71122" w:rsidRPr="25DFEF77">
        <w:rPr>
          <w:rFonts w:asciiTheme="minorHAnsi" w:hAnsiTheme="minorHAnsi" w:cstheme="minorBidi"/>
          <w:sz w:val="22"/>
          <w:szCs w:val="22"/>
        </w:rPr>
        <w:t xml:space="preserve"> and lead on strategies</w:t>
      </w:r>
      <w:r w:rsidRPr="25DFEF77">
        <w:rPr>
          <w:rFonts w:asciiTheme="minorHAnsi" w:hAnsiTheme="minorHAnsi" w:cstheme="minorBidi"/>
          <w:sz w:val="22"/>
          <w:szCs w:val="22"/>
        </w:rPr>
        <w:t xml:space="preserve"> to generate income and access new donor</w:t>
      </w:r>
      <w:r w:rsidR="0066232E" w:rsidRPr="25DFEF77">
        <w:rPr>
          <w:rFonts w:asciiTheme="minorHAnsi" w:hAnsiTheme="minorHAnsi" w:cstheme="minorBidi"/>
          <w:sz w:val="22"/>
          <w:szCs w:val="22"/>
        </w:rPr>
        <w:t xml:space="preserve"> streams</w:t>
      </w:r>
    </w:p>
    <w:p w14:paraId="6610B5CD" w14:textId="386DDDD4" w:rsidR="001F2C0B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748B2277">
        <w:rPr>
          <w:rFonts w:asciiTheme="minorHAnsi" w:hAnsiTheme="minorHAnsi" w:cstheme="minorBidi"/>
          <w:sz w:val="22"/>
          <w:szCs w:val="22"/>
        </w:rPr>
        <w:t>Ensure that all communications</w:t>
      </w:r>
      <w:r w:rsidR="0066232E" w:rsidRPr="748B2277">
        <w:rPr>
          <w:rFonts w:asciiTheme="minorHAnsi" w:hAnsiTheme="minorHAnsi" w:cstheme="minorBidi"/>
          <w:sz w:val="22"/>
          <w:szCs w:val="22"/>
        </w:rPr>
        <w:t xml:space="preserve"> and </w:t>
      </w:r>
      <w:r w:rsidR="266F8EF8" w:rsidRPr="748B2277">
        <w:rPr>
          <w:rFonts w:asciiTheme="minorHAnsi" w:hAnsiTheme="minorHAnsi" w:cstheme="minorBidi"/>
          <w:sz w:val="22"/>
          <w:szCs w:val="22"/>
        </w:rPr>
        <w:t>campaigns are</w:t>
      </w:r>
      <w:r w:rsidRPr="748B2277">
        <w:rPr>
          <w:rFonts w:asciiTheme="minorHAnsi" w:hAnsiTheme="minorHAnsi" w:cstheme="minorBidi"/>
          <w:sz w:val="22"/>
          <w:szCs w:val="22"/>
        </w:rPr>
        <w:t xml:space="preserve"> carried out in line with best practice, sector guidelines and relevant legislation</w:t>
      </w:r>
    </w:p>
    <w:p w14:paraId="0F66D75C" w14:textId="0E2919C7" w:rsidR="25DFEF77" w:rsidRDefault="25DFEF77" w:rsidP="25DFEF77">
      <w:pPr>
        <w:pStyle w:val="NormalWeb"/>
        <w:shd w:val="clear" w:color="auto" w:fill="FFFFFF" w:themeFill="background1"/>
        <w:spacing w:beforeAutospacing="0" w:afterAutospacing="0"/>
        <w:ind w:left="360"/>
      </w:pPr>
    </w:p>
    <w:p w14:paraId="577562BE" w14:textId="0A652A34" w:rsidR="001F2C0B" w:rsidRPr="00833C87" w:rsidRDefault="001F2C0B" w:rsidP="25DFEF77">
      <w:pPr>
        <w:pStyle w:val="NormalWeb"/>
        <w:numPr>
          <w:ilvl w:val="0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b/>
          <w:bCs/>
          <w:sz w:val="22"/>
          <w:szCs w:val="22"/>
        </w:rPr>
      </w:pPr>
      <w:r w:rsidRPr="25DFEF77">
        <w:rPr>
          <w:rFonts w:asciiTheme="minorHAnsi" w:hAnsiTheme="minorHAnsi" w:cstheme="minorBidi"/>
          <w:b/>
          <w:bCs/>
          <w:sz w:val="22"/>
          <w:szCs w:val="22"/>
        </w:rPr>
        <w:t>Media Relations</w:t>
      </w:r>
    </w:p>
    <w:p w14:paraId="4D5A02F7" w14:textId="1544A5D2" w:rsidR="001F2C0B" w:rsidRPr="00833C87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Develop and implement a media strategy to highlight the work of the IJ</w:t>
      </w:r>
      <w:r w:rsidR="00A71122" w:rsidRPr="25DFEF77">
        <w:rPr>
          <w:rFonts w:asciiTheme="minorHAnsi" w:hAnsiTheme="minorHAnsi" w:cstheme="minorBidi"/>
          <w:sz w:val="22"/>
          <w:szCs w:val="22"/>
        </w:rPr>
        <w:t>I</w:t>
      </w:r>
    </w:p>
    <w:p w14:paraId="1130A5CF" w14:textId="451E7C14" w:rsidR="001F2C0B" w:rsidRPr="00833C87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Prepare press releases in consultation with the Director and relevant persons in the IJ</w:t>
      </w:r>
      <w:r w:rsidR="00A71122" w:rsidRPr="25DFEF77">
        <w:rPr>
          <w:rFonts w:asciiTheme="minorHAnsi" w:hAnsiTheme="minorHAnsi" w:cstheme="minorBidi"/>
          <w:sz w:val="22"/>
          <w:szCs w:val="22"/>
        </w:rPr>
        <w:t>I</w:t>
      </w:r>
    </w:p>
    <w:p w14:paraId="1255B524" w14:textId="77777777" w:rsidR="001F2C0B" w:rsidRPr="00833C87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Monitor and track all media coverage</w:t>
      </w:r>
    </w:p>
    <w:p w14:paraId="7D12EFBB" w14:textId="77777777" w:rsidR="001F2C0B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Build social media presence</w:t>
      </w:r>
    </w:p>
    <w:p w14:paraId="765AAA18" w14:textId="5789AB8E" w:rsidR="001F2C0B" w:rsidRPr="001F2C0B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Provide content to enable the production of traditional publications (newsletters, bulletins, reports) and videos</w:t>
      </w:r>
    </w:p>
    <w:p w14:paraId="24DEA3FE" w14:textId="26042C9E" w:rsidR="25DFEF77" w:rsidRDefault="25DFEF77" w:rsidP="25DFEF77">
      <w:pPr>
        <w:pStyle w:val="NormalWeb"/>
        <w:shd w:val="clear" w:color="auto" w:fill="FFFFFF" w:themeFill="background1"/>
        <w:spacing w:beforeAutospacing="0" w:afterAutospacing="0"/>
        <w:ind w:left="360"/>
      </w:pPr>
    </w:p>
    <w:p w14:paraId="0C9BA328" w14:textId="77BE49E7" w:rsidR="001F2C0B" w:rsidRPr="00833C87" w:rsidRDefault="001F2C0B" w:rsidP="25DFEF77">
      <w:pPr>
        <w:pStyle w:val="NormalWeb"/>
        <w:numPr>
          <w:ilvl w:val="0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b/>
          <w:bCs/>
          <w:sz w:val="22"/>
          <w:szCs w:val="22"/>
        </w:rPr>
        <w:t>Advocacy</w:t>
      </w:r>
    </w:p>
    <w:p w14:paraId="49CEE722" w14:textId="22E52CF6" w:rsidR="001F2C0B" w:rsidRPr="00833C87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Ensure</w:t>
      </w:r>
      <w:r w:rsidR="0066232E" w:rsidRPr="25DFEF77">
        <w:rPr>
          <w:rFonts w:asciiTheme="minorHAnsi" w:hAnsiTheme="minorHAnsi" w:cstheme="minorBidi"/>
          <w:sz w:val="22"/>
          <w:szCs w:val="22"/>
        </w:rPr>
        <w:t xml:space="preserve"> that</w:t>
      </w:r>
      <w:r w:rsidRPr="25DFEF77">
        <w:rPr>
          <w:rFonts w:asciiTheme="minorHAnsi" w:hAnsiTheme="minorHAnsi" w:cstheme="minorBidi"/>
          <w:sz w:val="22"/>
          <w:szCs w:val="22"/>
        </w:rPr>
        <w:t xml:space="preserve"> all communications</w:t>
      </w:r>
      <w:r w:rsidR="0066232E" w:rsidRPr="25DFEF77">
        <w:rPr>
          <w:rFonts w:asciiTheme="minorHAnsi" w:hAnsiTheme="minorHAnsi" w:cstheme="minorBidi"/>
          <w:sz w:val="22"/>
          <w:szCs w:val="22"/>
        </w:rPr>
        <w:t xml:space="preserve"> materials</w:t>
      </w:r>
      <w:r w:rsidRPr="25DFEF77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Pr="25DFEF77">
        <w:rPr>
          <w:rFonts w:asciiTheme="minorHAnsi" w:hAnsiTheme="minorHAnsi" w:cstheme="minorBidi"/>
          <w:sz w:val="22"/>
          <w:szCs w:val="22"/>
        </w:rPr>
        <w:t>educate</w:t>
      </w:r>
      <w:r w:rsidR="0066232E" w:rsidRPr="25DFEF77">
        <w:rPr>
          <w:rFonts w:asciiTheme="minorHAnsi" w:hAnsiTheme="minorHAnsi" w:cstheme="minorBidi"/>
          <w:sz w:val="22"/>
          <w:szCs w:val="22"/>
        </w:rPr>
        <w:t>s</w:t>
      </w:r>
      <w:proofErr w:type="gramEnd"/>
      <w:r w:rsidRPr="25DFEF77">
        <w:rPr>
          <w:rFonts w:asciiTheme="minorHAnsi" w:hAnsiTheme="minorHAnsi" w:cstheme="minorBidi"/>
          <w:sz w:val="22"/>
          <w:szCs w:val="22"/>
        </w:rPr>
        <w:t xml:space="preserve"> and raise</w:t>
      </w:r>
      <w:r w:rsidR="0066232E" w:rsidRPr="25DFEF77">
        <w:rPr>
          <w:rFonts w:asciiTheme="minorHAnsi" w:hAnsiTheme="minorHAnsi" w:cstheme="minorBidi"/>
          <w:sz w:val="22"/>
          <w:szCs w:val="22"/>
        </w:rPr>
        <w:t>s</w:t>
      </w:r>
      <w:r w:rsidRPr="25DFEF77">
        <w:rPr>
          <w:rFonts w:asciiTheme="minorHAnsi" w:hAnsiTheme="minorHAnsi" w:cstheme="minorBidi"/>
          <w:sz w:val="22"/>
          <w:szCs w:val="22"/>
        </w:rPr>
        <w:t xml:space="preserve"> awareness among the public and policy makers in line with IJ</w:t>
      </w:r>
      <w:r w:rsidR="00A71122" w:rsidRPr="25DFEF77">
        <w:rPr>
          <w:rFonts w:asciiTheme="minorHAnsi" w:hAnsiTheme="minorHAnsi" w:cstheme="minorBidi"/>
          <w:sz w:val="22"/>
          <w:szCs w:val="22"/>
        </w:rPr>
        <w:t>I</w:t>
      </w:r>
      <w:r w:rsidRPr="25DFEF77">
        <w:rPr>
          <w:rFonts w:asciiTheme="minorHAnsi" w:hAnsiTheme="minorHAnsi" w:cstheme="minorBidi"/>
          <w:sz w:val="22"/>
          <w:szCs w:val="22"/>
        </w:rPr>
        <w:t xml:space="preserve"> ethos and values. Support, complement and add value to the current advocacy work </w:t>
      </w:r>
    </w:p>
    <w:p w14:paraId="2185E6A2" w14:textId="7C6E759A" w:rsidR="001F2C0B" w:rsidRPr="00833C87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Fonts w:asciiTheme="minorHAnsi" w:hAnsiTheme="minorHAnsi" w:cstheme="minorBidi"/>
          <w:sz w:val="22"/>
          <w:szCs w:val="22"/>
        </w:rPr>
        <w:t>Monitor developments affecting social justice issues addressed within IJ</w:t>
      </w:r>
      <w:r w:rsidR="00A71122" w:rsidRPr="25DFEF77">
        <w:rPr>
          <w:rFonts w:asciiTheme="minorHAnsi" w:hAnsiTheme="minorHAnsi" w:cstheme="minorBidi"/>
          <w:sz w:val="22"/>
          <w:szCs w:val="22"/>
        </w:rPr>
        <w:t>I</w:t>
      </w:r>
      <w:r w:rsidRPr="25DFEF77">
        <w:rPr>
          <w:rFonts w:asciiTheme="minorHAnsi" w:hAnsiTheme="minorHAnsi" w:cstheme="minorBidi"/>
          <w:sz w:val="22"/>
          <w:szCs w:val="22"/>
        </w:rPr>
        <w:t xml:space="preserve"> through regular </w:t>
      </w:r>
      <w:r w:rsidR="00A71122" w:rsidRPr="25DFEF77">
        <w:rPr>
          <w:rFonts w:asciiTheme="minorHAnsi" w:hAnsiTheme="minorHAnsi" w:cstheme="minorBidi"/>
          <w:sz w:val="22"/>
          <w:szCs w:val="22"/>
        </w:rPr>
        <w:t>team</w:t>
      </w:r>
      <w:r w:rsidRPr="25DFEF77">
        <w:rPr>
          <w:rFonts w:asciiTheme="minorHAnsi" w:hAnsiTheme="minorHAnsi" w:cstheme="minorBidi"/>
          <w:sz w:val="22"/>
          <w:szCs w:val="22"/>
        </w:rPr>
        <w:t xml:space="preserve"> meetings to ensure communications are up-to-date and relevant</w:t>
      </w:r>
    </w:p>
    <w:p w14:paraId="28EDA22E" w14:textId="1496F785" w:rsidR="001F2C0B" w:rsidRDefault="001F2C0B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Style w:val="apple-converted-space"/>
          <w:rFonts w:asciiTheme="minorHAnsi" w:hAnsiTheme="minorHAnsi" w:cstheme="minorBidi"/>
          <w:sz w:val="22"/>
          <w:szCs w:val="22"/>
        </w:rPr>
      </w:pPr>
      <w:r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Collaborate with the Communications Office, </w:t>
      </w:r>
      <w:r w:rsidR="0066232E"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and </w:t>
      </w:r>
      <w:r w:rsidRPr="25DFEF77">
        <w:rPr>
          <w:rStyle w:val="apple-converted-space"/>
          <w:rFonts w:asciiTheme="minorHAnsi" w:hAnsiTheme="minorHAnsi" w:cstheme="minorBidi"/>
          <w:sz w:val="22"/>
          <w:szCs w:val="22"/>
        </w:rPr>
        <w:t>Education Office</w:t>
      </w:r>
      <w:r w:rsidR="0066232E"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 of the Province</w:t>
      </w:r>
      <w:r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 and</w:t>
      </w:r>
      <w:r w:rsidR="0066232E"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 with</w:t>
      </w:r>
      <w:r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 Jesuit secondary schools in Ireland to promote IJ</w:t>
      </w:r>
      <w:r w:rsidR="00A71122" w:rsidRPr="25DFEF77">
        <w:rPr>
          <w:rStyle w:val="apple-converted-space"/>
          <w:rFonts w:asciiTheme="minorHAnsi" w:hAnsiTheme="minorHAnsi" w:cstheme="minorBidi"/>
          <w:sz w:val="22"/>
          <w:szCs w:val="22"/>
        </w:rPr>
        <w:t>I</w:t>
      </w:r>
    </w:p>
    <w:p w14:paraId="3F738392" w14:textId="50098493" w:rsidR="001F2C0B" w:rsidRPr="00833C87" w:rsidRDefault="00995923" w:rsidP="25DFEF77">
      <w:pPr>
        <w:pStyle w:val="NormalWeb"/>
        <w:numPr>
          <w:ilvl w:val="1"/>
          <w:numId w:val="6"/>
        </w:numPr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sz w:val="22"/>
          <w:szCs w:val="22"/>
        </w:rPr>
      </w:pPr>
      <w:r w:rsidRPr="25DFEF77">
        <w:rPr>
          <w:rStyle w:val="apple-converted-space"/>
          <w:rFonts w:asciiTheme="minorHAnsi" w:hAnsiTheme="minorHAnsi" w:cstheme="minorBidi"/>
          <w:sz w:val="22"/>
          <w:szCs w:val="22"/>
        </w:rPr>
        <w:t>Responsibility</w:t>
      </w:r>
      <w:r w:rsidR="0066232E"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 for engagement</w:t>
      </w:r>
      <w:r w:rsidR="001F2C0B"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 for the Jesuit schools in Ireland for any </w:t>
      </w:r>
      <w:r w:rsidR="6CCE7914" w:rsidRPr="25DFEF77">
        <w:rPr>
          <w:rStyle w:val="apple-converted-space"/>
          <w:rFonts w:asciiTheme="minorHAnsi" w:hAnsiTheme="minorHAnsi" w:cstheme="minorBidi"/>
          <w:sz w:val="22"/>
          <w:szCs w:val="22"/>
        </w:rPr>
        <w:t xml:space="preserve">IJI advocacy </w:t>
      </w:r>
      <w:r w:rsidR="001F2C0B" w:rsidRPr="25DFEF77">
        <w:rPr>
          <w:rStyle w:val="apple-converted-space"/>
          <w:rFonts w:asciiTheme="minorHAnsi" w:hAnsiTheme="minorHAnsi" w:cstheme="minorBidi"/>
          <w:sz w:val="22"/>
          <w:szCs w:val="22"/>
        </w:rPr>
        <w:t>work</w:t>
      </w:r>
      <w:r w:rsidR="1D11FABD" w:rsidRPr="25DFEF77">
        <w:rPr>
          <w:rStyle w:val="apple-converted-space"/>
          <w:rFonts w:asciiTheme="minorHAnsi" w:hAnsiTheme="minorHAnsi" w:cstheme="minorBidi"/>
          <w:sz w:val="22"/>
          <w:szCs w:val="22"/>
        </w:rPr>
        <w:t>/campaigns</w:t>
      </w:r>
      <w:r w:rsidR="001F2C0B" w:rsidRPr="25DFEF77">
        <w:rPr>
          <w:rStyle w:val="apple-converted-space"/>
          <w:rFonts w:asciiTheme="minorHAnsi" w:hAnsiTheme="minorHAnsi" w:cstheme="minorBidi"/>
          <w:sz w:val="22"/>
          <w:szCs w:val="22"/>
        </w:rPr>
        <w:t>.</w:t>
      </w:r>
    </w:p>
    <w:p w14:paraId="7355AF60" w14:textId="1A4931D3" w:rsidR="25DFEF77" w:rsidRDefault="25DFEF77" w:rsidP="25DFEF77">
      <w:pPr>
        <w:pStyle w:val="NormalWeb"/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C648DBC" w14:textId="36E76063" w:rsidR="001F2C0B" w:rsidRPr="00833C87" w:rsidRDefault="001F2C0B" w:rsidP="25DFEF77">
      <w:pPr>
        <w:pStyle w:val="NormalWeb"/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b/>
          <w:bCs/>
          <w:color w:val="ED1C24"/>
          <w:sz w:val="22"/>
          <w:szCs w:val="22"/>
        </w:rPr>
      </w:pPr>
      <w:r w:rsidRPr="25DFEF77">
        <w:rPr>
          <w:rFonts w:asciiTheme="minorHAnsi" w:hAnsiTheme="minorHAnsi" w:cstheme="minorBidi"/>
          <w:color w:val="000000" w:themeColor="text1"/>
          <w:sz w:val="22"/>
          <w:szCs w:val="22"/>
        </w:rPr>
        <w:t>From time to time, other duties may be assigned by the Director or Operations Manager.</w:t>
      </w:r>
      <w:r>
        <w:br/>
      </w:r>
      <w:r>
        <w:br/>
      </w:r>
      <w:r w:rsidRPr="25DFEF7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Travel</w:t>
      </w:r>
    </w:p>
    <w:p w14:paraId="15908E7D" w14:textId="6C871581" w:rsidR="001F2C0B" w:rsidRDefault="001F2C0B" w:rsidP="25DFEF77">
      <w:pPr>
        <w:pStyle w:val="NormalWeb"/>
        <w:shd w:val="clear" w:color="auto" w:fill="FFFFFF" w:themeFill="background1"/>
        <w:spacing w:beforeAutospacing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C253364">
        <w:rPr>
          <w:rFonts w:asciiTheme="minorHAnsi" w:hAnsiTheme="minorHAnsi" w:cstheme="minorBidi"/>
          <w:color w:val="000000" w:themeColor="text1"/>
          <w:sz w:val="22"/>
          <w:szCs w:val="22"/>
        </w:rPr>
        <w:t>The role requires</w:t>
      </w:r>
      <w:r w:rsidR="53E93FAA" w:rsidRPr="1C25336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some</w:t>
      </w:r>
      <w:r w:rsidRPr="1C25336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international travel in furtherance of its objectives. </w:t>
      </w:r>
    </w:p>
    <w:p w14:paraId="15D6E3E7" w14:textId="264C010D" w:rsidR="1C253364" w:rsidRDefault="1C253364" w:rsidP="1C253364">
      <w:pPr>
        <w:spacing w:after="0" w:line="259" w:lineRule="auto"/>
        <w:rPr>
          <w:rFonts w:ascii="Calibri" w:eastAsia="Calibri" w:hAnsi="Calibri" w:cs="Calibri"/>
          <w:b/>
          <w:bCs/>
        </w:rPr>
      </w:pPr>
    </w:p>
    <w:p w14:paraId="7CBA5363" w14:textId="08671D2D" w:rsidR="70101131" w:rsidRDefault="70101131" w:rsidP="25DFEF77">
      <w:pPr>
        <w:spacing w:after="0" w:line="259" w:lineRule="auto"/>
        <w:rPr>
          <w:rFonts w:ascii="Calibri" w:eastAsia="Calibri" w:hAnsi="Calibri" w:cs="Calibri"/>
        </w:rPr>
      </w:pPr>
      <w:r w:rsidRPr="25DFEF77">
        <w:rPr>
          <w:rFonts w:ascii="Calibri" w:eastAsia="Calibri" w:hAnsi="Calibri" w:cs="Calibri"/>
          <w:b/>
          <w:bCs/>
        </w:rPr>
        <w:t>Skills &amp; Attributes:</w:t>
      </w:r>
      <w:r w:rsidRPr="25DFEF77">
        <w:rPr>
          <w:rFonts w:ascii="Calibri" w:eastAsia="Calibri" w:hAnsi="Calibri" w:cs="Calibri"/>
        </w:rPr>
        <w:t xml:space="preserve"> </w:t>
      </w:r>
      <w:r w:rsidRPr="25DFEF77">
        <w:rPr>
          <w:rFonts w:ascii="Calibri" w:eastAsia="Calibri" w:hAnsi="Calibri" w:cs="Calibri"/>
          <w:u w:val="single"/>
        </w:rPr>
        <w:t>Essential</w:t>
      </w:r>
    </w:p>
    <w:p w14:paraId="7D5DB802" w14:textId="127D8710" w:rsidR="70101131" w:rsidRDefault="70101131" w:rsidP="25DFEF77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 w:rsidRPr="25DFEF77">
        <w:rPr>
          <w:rFonts w:ascii="Calibri" w:eastAsia="Calibri" w:hAnsi="Calibri" w:cs="Calibri"/>
          <w:color w:val="000000" w:themeColor="text1"/>
        </w:rPr>
        <w:t>Minimum of three years relevant work experience</w:t>
      </w:r>
    </w:p>
    <w:p w14:paraId="43388609" w14:textId="36A175C5" w:rsidR="67777752" w:rsidRDefault="67777752" w:rsidP="25DFEF77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t>Experience in communications within the charity sector</w:t>
      </w:r>
    </w:p>
    <w:p w14:paraId="65C40FBA" w14:textId="61B36B28" w:rsidR="009C3968" w:rsidRPr="00995923" w:rsidRDefault="009C3968" w:rsidP="00995923">
      <w:pPr>
        <w:pStyle w:val="ListParagraph"/>
        <w:numPr>
          <w:ilvl w:val="0"/>
          <w:numId w:val="7"/>
        </w:numPr>
        <w:spacing w:after="0"/>
      </w:pPr>
      <w:r w:rsidRPr="00995923">
        <w:t>Excellent verbal and written communications skills, including copyediting and proofreading skills</w:t>
      </w:r>
    </w:p>
    <w:p w14:paraId="3B22C83B" w14:textId="5029015A" w:rsidR="009C3968" w:rsidRPr="00995923" w:rsidRDefault="009C3968" w:rsidP="00995923">
      <w:pPr>
        <w:pStyle w:val="ListParagraph"/>
        <w:numPr>
          <w:ilvl w:val="0"/>
          <w:numId w:val="7"/>
        </w:numPr>
        <w:spacing w:after="0"/>
      </w:pPr>
      <w:r>
        <w:t xml:space="preserve">Ability to create and deliver communications </w:t>
      </w:r>
      <w:r w:rsidR="6342E469">
        <w:t xml:space="preserve">and campaign </w:t>
      </w:r>
      <w:r>
        <w:t>materials – flyers, posters, online ads</w:t>
      </w:r>
    </w:p>
    <w:p w14:paraId="2D9C327B" w14:textId="77777777" w:rsidR="009C3968" w:rsidRPr="00995923" w:rsidRDefault="009C3968" w:rsidP="00995923">
      <w:pPr>
        <w:pStyle w:val="ListParagraph"/>
        <w:numPr>
          <w:ilvl w:val="0"/>
          <w:numId w:val="7"/>
        </w:numPr>
        <w:spacing w:after="0"/>
      </w:pPr>
      <w:r w:rsidRPr="00995923">
        <w:t>Proficiency in Microsoft Office Suite, CRM software (</w:t>
      </w:r>
      <w:proofErr w:type="gramStart"/>
      <w:r w:rsidRPr="00995923">
        <w:t>e.g.</w:t>
      </w:r>
      <w:proofErr w:type="gramEnd"/>
      <w:r w:rsidRPr="00995923">
        <w:t xml:space="preserve"> Salesforce, Raisers Edge, Donor Strategy)</w:t>
      </w:r>
    </w:p>
    <w:p w14:paraId="397F5A9D" w14:textId="6EF6060D" w:rsidR="009C3968" w:rsidRPr="00995923" w:rsidRDefault="009C3968" w:rsidP="001C1A9B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 xml:space="preserve">Proficiency in working with </w:t>
      </w:r>
      <w:proofErr w:type="spellStart"/>
      <w:r>
        <w:t>Wordpress</w:t>
      </w:r>
      <w:proofErr w:type="spellEnd"/>
      <w:r>
        <w:t xml:space="preserve">, MailChimp, Hootsuite, Twitter, </w:t>
      </w:r>
      <w:proofErr w:type="gramStart"/>
      <w:r>
        <w:t>Facebook</w:t>
      </w:r>
      <w:proofErr w:type="gramEnd"/>
      <w:r>
        <w:t xml:space="preserve"> and YouTube</w:t>
      </w:r>
    </w:p>
    <w:p w14:paraId="72C4767F" w14:textId="067D8579" w:rsidR="6A2DACEF" w:rsidRDefault="6A2DACEF" w:rsidP="25DFEF77">
      <w:pPr>
        <w:pStyle w:val="ListParagraph"/>
        <w:numPr>
          <w:ilvl w:val="0"/>
          <w:numId w:val="7"/>
        </w:numPr>
        <w:spacing w:after="0"/>
        <w:rPr>
          <w:rFonts w:eastAsiaTheme="minorEastAsia"/>
          <w:color w:val="000000" w:themeColor="text1"/>
        </w:rPr>
      </w:pPr>
      <w:r w:rsidRPr="25DFEF77">
        <w:rPr>
          <w:rFonts w:ascii="Calibri" w:eastAsia="Calibri" w:hAnsi="Calibri" w:cs="Calibri"/>
          <w:color w:val="000000" w:themeColor="text1"/>
        </w:rPr>
        <w:t xml:space="preserve">Commitment to the values, ethos, </w:t>
      </w:r>
      <w:proofErr w:type="gramStart"/>
      <w:r w:rsidRPr="25DFEF77">
        <w:rPr>
          <w:rFonts w:ascii="Calibri" w:eastAsia="Calibri" w:hAnsi="Calibri" w:cs="Calibri"/>
          <w:color w:val="000000" w:themeColor="text1"/>
        </w:rPr>
        <w:t>goals</w:t>
      </w:r>
      <w:proofErr w:type="gramEnd"/>
      <w:r w:rsidRPr="25DFEF77">
        <w:rPr>
          <w:rFonts w:ascii="Calibri" w:eastAsia="Calibri" w:hAnsi="Calibri" w:cs="Calibri"/>
          <w:color w:val="000000" w:themeColor="text1"/>
        </w:rPr>
        <w:t xml:space="preserve"> and work of IJI</w:t>
      </w:r>
    </w:p>
    <w:p w14:paraId="20728945" w14:textId="152C9DB4" w:rsidR="01BE6E56" w:rsidRDefault="01BE6E56" w:rsidP="25DFEF77">
      <w:pPr>
        <w:pStyle w:val="ListParagraph"/>
        <w:numPr>
          <w:ilvl w:val="0"/>
          <w:numId w:val="7"/>
        </w:numPr>
        <w:spacing w:after="0"/>
        <w:rPr>
          <w:rFonts w:eastAsiaTheme="minorEastAsia"/>
          <w:color w:val="000000" w:themeColor="text1"/>
        </w:rPr>
      </w:pPr>
      <w:r w:rsidRPr="25DFEF77">
        <w:rPr>
          <w:rFonts w:ascii="Calibri" w:eastAsia="Calibri" w:hAnsi="Calibri" w:cs="Calibri"/>
          <w:color w:val="000000" w:themeColor="text1"/>
        </w:rPr>
        <w:t xml:space="preserve">Uphold and </w:t>
      </w:r>
      <w:proofErr w:type="gramStart"/>
      <w:r w:rsidRPr="25DFEF77">
        <w:rPr>
          <w:rFonts w:ascii="Calibri" w:eastAsia="Calibri" w:hAnsi="Calibri" w:cs="Calibri"/>
          <w:color w:val="000000" w:themeColor="text1"/>
        </w:rPr>
        <w:t>strengthen at all times</w:t>
      </w:r>
      <w:proofErr w:type="gramEnd"/>
      <w:r w:rsidRPr="25DFEF77">
        <w:rPr>
          <w:rFonts w:ascii="Calibri" w:eastAsia="Calibri" w:hAnsi="Calibri" w:cs="Calibri"/>
          <w:color w:val="000000" w:themeColor="text1"/>
        </w:rPr>
        <w:t xml:space="preserve"> the strong reputation of IJI and ensure integrity, credibility and transparency in all activities.</w:t>
      </w:r>
    </w:p>
    <w:p w14:paraId="69114FFF" w14:textId="5836DE39" w:rsidR="00284B20" w:rsidRDefault="00284B20" w:rsidP="001C1A9B">
      <w:pPr>
        <w:spacing w:after="0"/>
        <w:rPr>
          <w:b/>
          <w:bCs/>
        </w:rPr>
      </w:pPr>
    </w:p>
    <w:p w14:paraId="36C842AB" w14:textId="57B1B38B" w:rsidR="10BD9E99" w:rsidRDefault="10BD9E99" w:rsidP="25DFEF77">
      <w:pPr>
        <w:spacing w:after="0"/>
        <w:rPr>
          <w:rFonts w:ascii="Calibri" w:eastAsia="Calibri" w:hAnsi="Calibri" w:cs="Calibri"/>
          <w:u w:val="single"/>
        </w:rPr>
      </w:pPr>
      <w:r w:rsidRPr="25DFEF77">
        <w:rPr>
          <w:rFonts w:ascii="Calibri" w:eastAsia="Calibri" w:hAnsi="Calibri" w:cs="Calibri"/>
          <w:b/>
          <w:bCs/>
        </w:rPr>
        <w:t>Skills &amp; Attributes:</w:t>
      </w:r>
      <w:r w:rsidRPr="25DFEF77">
        <w:rPr>
          <w:rFonts w:ascii="Calibri" w:eastAsia="Calibri" w:hAnsi="Calibri" w:cs="Calibri"/>
        </w:rPr>
        <w:t xml:space="preserve"> </w:t>
      </w:r>
      <w:r w:rsidRPr="25DFEF77">
        <w:rPr>
          <w:rFonts w:ascii="Calibri" w:eastAsia="Calibri" w:hAnsi="Calibri" w:cs="Calibri"/>
          <w:u w:val="single"/>
        </w:rPr>
        <w:t>Desirable</w:t>
      </w:r>
    </w:p>
    <w:p w14:paraId="0C192C0F" w14:textId="77777777" w:rsidR="00995923" w:rsidRDefault="009C3968" w:rsidP="00995923">
      <w:pPr>
        <w:pStyle w:val="ListParagraph"/>
        <w:numPr>
          <w:ilvl w:val="0"/>
          <w:numId w:val="8"/>
        </w:numPr>
        <w:spacing w:after="0"/>
      </w:pPr>
      <w:r>
        <w:t>Third level qualification in a relevant discipline</w:t>
      </w:r>
    </w:p>
    <w:p w14:paraId="19CB65AB" w14:textId="1AE9C030" w:rsidR="5218B967" w:rsidRDefault="5218B967" w:rsidP="25DFEF77">
      <w:pPr>
        <w:pStyle w:val="ListParagraph"/>
        <w:numPr>
          <w:ilvl w:val="0"/>
          <w:numId w:val="8"/>
        </w:numPr>
        <w:spacing w:after="0"/>
      </w:pPr>
      <w:r>
        <w:t>Experience in fundraising within the charity sector</w:t>
      </w:r>
    </w:p>
    <w:p w14:paraId="61F2FFBB" w14:textId="77777777" w:rsidR="00995923" w:rsidRDefault="009C3968" w:rsidP="00995923">
      <w:pPr>
        <w:pStyle w:val="ListParagraph"/>
        <w:numPr>
          <w:ilvl w:val="0"/>
          <w:numId w:val="8"/>
        </w:numPr>
        <w:spacing w:after="0"/>
      </w:pPr>
      <w:r>
        <w:t>Photography, video production and editing skills</w:t>
      </w:r>
    </w:p>
    <w:p w14:paraId="198CE268" w14:textId="5BBF0340" w:rsidR="430B932A" w:rsidRDefault="430B932A" w:rsidP="25DFEF77">
      <w:pPr>
        <w:pStyle w:val="ListParagraph"/>
        <w:numPr>
          <w:ilvl w:val="0"/>
          <w:numId w:val="8"/>
        </w:numPr>
        <w:spacing w:after="160" w:line="259" w:lineRule="auto"/>
        <w:rPr>
          <w:rFonts w:eastAsiaTheme="minorEastAsia"/>
          <w:color w:val="000000" w:themeColor="text1"/>
        </w:rPr>
      </w:pPr>
      <w:r w:rsidRPr="25DFEF77">
        <w:rPr>
          <w:rFonts w:ascii="Calibri" w:eastAsia="Calibri" w:hAnsi="Calibri" w:cs="Calibri"/>
          <w:color w:val="000000" w:themeColor="text1"/>
        </w:rPr>
        <w:t>An affinity with missionary development work</w:t>
      </w:r>
    </w:p>
    <w:p w14:paraId="430B3708" w14:textId="0F3C40D9" w:rsidR="001C1A9B" w:rsidRPr="001C1A9B" w:rsidRDefault="001C1A9B" w:rsidP="001C1A9B">
      <w:pPr>
        <w:spacing w:after="0"/>
        <w:rPr>
          <w:b/>
          <w:bCs/>
        </w:rPr>
      </w:pPr>
      <w:r w:rsidRPr="1C253364">
        <w:rPr>
          <w:b/>
          <w:bCs/>
        </w:rPr>
        <w:t>General terms and conditions</w:t>
      </w:r>
    </w:p>
    <w:p w14:paraId="65CE8F61" w14:textId="7D71E0CE" w:rsidR="6D895253" w:rsidRDefault="6D895253" w:rsidP="1C253364">
      <w:pPr>
        <w:spacing w:after="0"/>
        <w:rPr>
          <w:rFonts w:ascii="Calibri" w:hAnsi="Calibri" w:cs="Calibri"/>
          <w:u w:val="single"/>
        </w:rPr>
      </w:pPr>
      <w:r w:rsidRPr="1C253364">
        <w:rPr>
          <w:rFonts w:ascii="Calibri" w:hAnsi="Calibri" w:cs="Calibri"/>
          <w:u w:val="single"/>
        </w:rPr>
        <w:t>Full Time/Part Time</w:t>
      </w:r>
    </w:p>
    <w:p w14:paraId="179E913D" w14:textId="02E9263A" w:rsidR="6D895253" w:rsidRDefault="6D895253" w:rsidP="1C253364">
      <w:pPr>
        <w:spacing w:after="0"/>
        <w:rPr>
          <w:rFonts w:ascii="Calibri" w:hAnsi="Calibri" w:cs="Calibri"/>
        </w:rPr>
      </w:pPr>
      <w:r w:rsidRPr="1C253364">
        <w:rPr>
          <w:rFonts w:ascii="Calibri" w:hAnsi="Calibri" w:cs="Calibri"/>
        </w:rPr>
        <w:t xml:space="preserve">IJI is willing to consider candidates available for </w:t>
      </w:r>
      <w:r w:rsidR="13768AFB" w:rsidRPr="1C253364">
        <w:rPr>
          <w:rFonts w:ascii="Calibri" w:hAnsi="Calibri" w:cs="Calibri"/>
        </w:rPr>
        <w:t xml:space="preserve">a minimum of </w:t>
      </w:r>
      <w:r w:rsidRPr="1C253364">
        <w:rPr>
          <w:rFonts w:ascii="Calibri" w:hAnsi="Calibri" w:cs="Calibri"/>
        </w:rPr>
        <w:t>3 days (21 hours per week) to full time (5 days per week). For the successful candidate, if available for more than 3 days (21 hours per week), additional duties will be discussed and add</w:t>
      </w:r>
      <w:r w:rsidR="0A728CC1" w:rsidRPr="1C253364">
        <w:rPr>
          <w:rFonts w:ascii="Calibri" w:hAnsi="Calibri" w:cs="Calibri"/>
        </w:rPr>
        <w:t>ed to the job description, relevant to their own skillset and experience</w:t>
      </w:r>
      <w:proofErr w:type="gramStart"/>
      <w:r w:rsidR="0A728CC1" w:rsidRPr="1C253364">
        <w:rPr>
          <w:rFonts w:ascii="Calibri" w:hAnsi="Calibri" w:cs="Calibri"/>
        </w:rPr>
        <w:t xml:space="preserve">. </w:t>
      </w:r>
      <w:r w:rsidR="07382502" w:rsidRPr="1C253364">
        <w:rPr>
          <w:rFonts w:ascii="Calibri" w:hAnsi="Calibri" w:cs="Calibri"/>
        </w:rPr>
        <w:t xml:space="preserve"> </w:t>
      </w:r>
      <w:proofErr w:type="gramEnd"/>
    </w:p>
    <w:p w14:paraId="58EC91BA" w14:textId="0B37C171" w:rsidR="1C253364" w:rsidRDefault="1C253364" w:rsidP="1C253364">
      <w:pPr>
        <w:spacing w:after="0"/>
        <w:rPr>
          <w:rFonts w:ascii="Calibri" w:hAnsi="Calibri" w:cs="Calibri"/>
        </w:rPr>
      </w:pPr>
    </w:p>
    <w:p w14:paraId="511DE6BD" w14:textId="29B82758" w:rsidR="6D895253" w:rsidRDefault="6D895253" w:rsidP="1C253364">
      <w:pPr>
        <w:spacing w:after="0"/>
        <w:rPr>
          <w:rFonts w:ascii="Calibri" w:hAnsi="Calibri" w:cs="Calibri"/>
          <w:u w:val="single"/>
        </w:rPr>
      </w:pPr>
      <w:r w:rsidRPr="1C253364">
        <w:rPr>
          <w:rFonts w:ascii="Calibri" w:hAnsi="Calibri" w:cs="Calibri"/>
          <w:u w:val="single"/>
        </w:rPr>
        <w:t>Safeguarding</w:t>
      </w:r>
    </w:p>
    <w:p w14:paraId="204B1755" w14:textId="2DD1EB1A" w:rsidR="001C1A9B" w:rsidRDefault="001F2C0B" w:rsidP="00995923">
      <w:pPr>
        <w:spacing w:after="0"/>
        <w:rPr>
          <w:rFonts w:ascii="Calibri" w:hAnsi="Calibri" w:cs="Calibri"/>
          <w:bCs/>
          <w:szCs w:val="20"/>
        </w:rPr>
      </w:pPr>
      <w:r w:rsidRPr="00995923">
        <w:rPr>
          <w:rFonts w:ascii="Calibri" w:hAnsi="Calibri" w:cs="Calibri"/>
          <w:bCs/>
          <w:szCs w:val="20"/>
        </w:rPr>
        <w:t>This role operates</w:t>
      </w:r>
      <w:r w:rsidR="001C1A9B" w:rsidRPr="00995923">
        <w:rPr>
          <w:rFonts w:ascii="Calibri" w:hAnsi="Calibri" w:cs="Calibri"/>
          <w:bCs/>
          <w:szCs w:val="20"/>
        </w:rPr>
        <w:t xml:space="preserve"> in accordance with the Society of Jesus </w:t>
      </w:r>
      <w:r w:rsidR="00B87620" w:rsidRPr="00995923">
        <w:rPr>
          <w:rFonts w:ascii="Calibri" w:hAnsi="Calibri" w:cs="Calibri"/>
          <w:bCs/>
          <w:szCs w:val="20"/>
        </w:rPr>
        <w:t xml:space="preserve">Irish Province </w:t>
      </w:r>
      <w:r w:rsidR="001C1A9B" w:rsidRPr="00995923">
        <w:rPr>
          <w:rFonts w:ascii="Calibri" w:hAnsi="Calibri" w:cs="Calibri"/>
          <w:bCs/>
          <w:szCs w:val="20"/>
        </w:rPr>
        <w:t xml:space="preserve">Child Safeguarding </w:t>
      </w:r>
      <w:r w:rsidR="00B87620" w:rsidRPr="00995923">
        <w:rPr>
          <w:rFonts w:ascii="Calibri" w:hAnsi="Calibri" w:cs="Calibri"/>
          <w:bCs/>
          <w:szCs w:val="20"/>
        </w:rPr>
        <w:t>Procedures</w:t>
      </w:r>
      <w:r w:rsidR="001C1A9B" w:rsidRPr="00995923">
        <w:rPr>
          <w:rFonts w:ascii="Calibri" w:hAnsi="Calibri" w:cs="Calibri"/>
          <w:bCs/>
          <w:szCs w:val="20"/>
        </w:rPr>
        <w:t xml:space="preserve"> and must adhere to the guidelines and standards set within.</w:t>
      </w:r>
      <w:r w:rsidR="009C3968" w:rsidRPr="00995923">
        <w:rPr>
          <w:rFonts w:ascii="Calibri" w:hAnsi="Calibri" w:cs="Calibri"/>
          <w:bCs/>
          <w:szCs w:val="20"/>
        </w:rPr>
        <w:t xml:space="preserve"> IJI is an equal opportunities employer.</w:t>
      </w:r>
    </w:p>
    <w:p w14:paraId="69351F2E" w14:textId="35FA26A4" w:rsidR="007829DA" w:rsidRDefault="007829DA" w:rsidP="00995923">
      <w:pPr>
        <w:spacing w:after="0"/>
        <w:rPr>
          <w:rFonts w:ascii="Calibri" w:hAnsi="Calibri" w:cs="Calibri"/>
          <w:bCs/>
          <w:szCs w:val="20"/>
        </w:rPr>
      </w:pPr>
    </w:p>
    <w:p w14:paraId="58A92FE1" w14:textId="7AE1AB62" w:rsidR="007829DA" w:rsidRDefault="007829DA" w:rsidP="25DFEF77">
      <w:pPr>
        <w:spacing w:after="0"/>
        <w:rPr>
          <w:rFonts w:ascii="Calibri" w:hAnsi="Calibri" w:cs="Calibri"/>
          <w:b/>
          <w:bCs/>
        </w:rPr>
      </w:pPr>
      <w:r w:rsidRPr="25DFEF77">
        <w:rPr>
          <w:rFonts w:ascii="Calibri" w:hAnsi="Calibri" w:cs="Calibri"/>
          <w:b/>
          <w:bCs/>
        </w:rPr>
        <w:t>How to Apply</w:t>
      </w:r>
    </w:p>
    <w:p w14:paraId="18EBB7C0" w14:textId="17DA3966" w:rsidR="007829DA" w:rsidRDefault="007829DA" w:rsidP="25DFEF77">
      <w:pPr>
        <w:spacing w:after="0" w:line="240" w:lineRule="auto"/>
        <w:rPr>
          <w:rFonts w:ascii="Calibri" w:hAnsi="Calibri" w:cs="Calibri"/>
        </w:rPr>
      </w:pPr>
      <w:r w:rsidRPr="1C253364">
        <w:rPr>
          <w:rFonts w:ascii="Calibri" w:hAnsi="Calibri" w:cs="Calibri"/>
        </w:rPr>
        <w:t xml:space="preserve">Please submit your </w:t>
      </w:r>
      <w:r w:rsidR="49801F88" w:rsidRPr="1C253364">
        <w:rPr>
          <w:rFonts w:ascii="Calibri" w:hAnsi="Calibri" w:cs="Calibri"/>
        </w:rPr>
        <w:t>CV and cover letter</w:t>
      </w:r>
      <w:r w:rsidRPr="1C253364">
        <w:rPr>
          <w:rFonts w:ascii="Calibri" w:hAnsi="Calibri" w:cs="Calibri"/>
        </w:rPr>
        <w:t xml:space="preserve"> to </w:t>
      </w:r>
      <w:hyperlink r:id="rId7">
        <w:r w:rsidRPr="1C253364">
          <w:rPr>
            <w:rStyle w:val="Hyperlink"/>
            <w:rFonts w:ascii="Calibri" w:hAnsi="Calibri" w:cs="Calibri"/>
          </w:rPr>
          <w:t>jobs@iji.ie</w:t>
        </w:r>
      </w:hyperlink>
      <w:r w:rsidRPr="1C253364">
        <w:rPr>
          <w:rFonts w:ascii="Calibri" w:hAnsi="Calibri" w:cs="Calibri"/>
        </w:rPr>
        <w:t xml:space="preserve">, </w:t>
      </w:r>
      <w:r w:rsidR="1D779A5F" w:rsidRPr="1C253364">
        <w:rPr>
          <w:rFonts w:ascii="Calibri" w:hAnsi="Calibri" w:cs="Calibri"/>
        </w:rPr>
        <w:t xml:space="preserve">with ‘Communications Officer’ in the subject heading, </w:t>
      </w:r>
      <w:r w:rsidRPr="1C253364">
        <w:rPr>
          <w:rFonts w:ascii="Calibri" w:hAnsi="Calibri" w:cs="Calibri"/>
        </w:rPr>
        <w:t xml:space="preserve">attention to </w:t>
      </w:r>
      <w:r w:rsidR="49D63580" w:rsidRPr="1C253364">
        <w:rPr>
          <w:rFonts w:ascii="Calibri" w:hAnsi="Calibri" w:cs="Calibri"/>
        </w:rPr>
        <w:t>the Director</w:t>
      </w:r>
      <w:r w:rsidR="77817F57" w:rsidRPr="1C253364">
        <w:rPr>
          <w:rFonts w:ascii="Calibri" w:hAnsi="Calibri" w:cs="Calibri"/>
        </w:rPr>
        <w:t>,</w:t>
      </w:r>
      <w:r w:rsidRPr="1C253364">
        <w:rPr>
          <w:rFonts w:ascii="Calibri" w:hAnsi="Calibri" w:cs="Calibri"/>
        </w:rPr>
        <w:t xml:space="preserve"> by closing date </w:t>
      </w:r>
      <w:r w:rsidR="750E9B4A" w:rsidRPr="1C253364">
        <w:rPr>
          <w:rFonts w:ascii="Calibri" w:hAnsi="Calibri" w:cs="Calibri"/>
        </w:rPr>
        <w:t>10</w:t>
      </w:r>
      <w:r w:rsidR="750E9B4A" w:rsidRPr="1C253364">
        <w:rPr>
          <w:rFonts w:ascii="Calibri" w:hAnsi="Calibri" w:cs="Calibri"/>
          <w:vertAlign w:val="superscript"/>
        </w:rPr>
        <w:t>th</w:t>
      </w:r>
      <w:r w:rsidR="750E9B4A" w:rsidRPr="1C253364">
        <w:rPr>
          <w:rFonts w:ascii="Calibri" w:hAnsi="Calibri" w:cs="Calibri"/>
        </w:rPr>
        <w:t xml:space="preserve"> January 2022.</w:t>
      </w:r>
      <w:r w:rsidR="42B0DB8E" w:rsidRPr="1C253364">
        <w:rPr>
          <w:rFonts w:ascii="Calibri" w:hAnsi="Calibri" w:cs="Calibri"/>
        </w:rPr>
        <w:t xml:space="preserve"> Please also indicate if you’re interested in 3 days (21 hours per week) or more. </w:t>
      </w:r>
    </w:p>
    <w:p w14:paraId="0468DE57" w14:textId="1CF116C5" w:rsidR="001C1A9B" w:rsidRDefault="001C1A9B" w:rsidP="001F2C0B">
      <w:pPr>
        <w:pStyle w:val="ListParagraph"/>
        <w:spacing w:after="0"/>
        <w:ind w:left="360"/>
      </w:pPr>
    </w:p>
    <w:sectPr w:rsidR="001C1A9B" w:rsidSect="00366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C6F"/>
    <w:multiLevelType w:val="multilevel"/>
    <w:tmpl w:val="D202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3BC57BD"/>
    <w:multiLevelType w:val="hybridMultilevel"/>
    <w:tmpl w:val="918AE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689A"/>
    <w:multiLevelType w:val="hybridMultilevel"/>
    <w:tmpl w:val="60A06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2415"/>
    <w:multiLevelType w:val="hybridMultilevel"/>
    <w:tmpl w:val="FE940BCC"/>
    <w:lvl w:ilvl="0" w:tplc="0A909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E4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806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7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C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C7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8E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4E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8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E91"/>
    <w:multiLevelType w:val="multilevel"/>
    <w:tmpl w:val="83F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10733C1"/>
    <w:multiLevelType w:val="hybridMultilevel"/>
    <w:tmpl w:val="5588D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424CD"/>
    <w:multiLevelType w:val="hybridMultilevel"/>
    <w:tmpl w:val="173CD3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120A38"/>
    <w:multiLevelType w:val="hybridMultilevel"/>
    <w:tmpl w:val="91CEFA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BC"/>
    <w:rsid w:val="001C1A9B"/>
    <w:rsid w:val="001F2C0B"/>
    <w:rsid w:val="00220004"/>
    <w:rsid w:val="00273748"/>
    <w:rsid w:val="00284B20"/>
    <w:rsid w:val="002D7E0F"/>
    <w:rsid w:val="002F7298"/>
    <w:rsid w:val="0036610A"/>
    <w:rsid w:val="003C274F"/>
    <w:rsid w:val="00406F6B"/>
    <w:rsid w:val="004258F2"/>
    <w:rsid w:val="00425921"/>
    <w:rsid w:val="00432648"/>
    <w:rsid w:val="0048645B"/>
    <w:rsid w:val="004F2F4E"/>
    <w:rsid w:val="0064A7B6"/>
    <w:rsid w:val="0066232E"/>
    <w:rsid w:val="0066658B"/>
    <w:rsid w:val="0066699C"/>
    <w:rsid w:val="006715BC"/>
    <w:rsid w:val="00746550"/>
    <w:rsid w:val="007829DA"/>
    <w:rsid w:val="007F0B40"/>
    <w:rsid w:val="00824F5B"/>
    <w:rsid w:val="00995923"/>
    <w:rsid w:val="009C3968"/>
    <w:rsid w:val="00A71122"/>
    <w:rsid w:val="00AE575E"/>
    <w:rsid w:val="00B87620"/>
    <w:rsid w:val="00C95786"/>
    <w:rsid w:val="00CC0D48"/>
    <w:rsid w:val="00CF296E"/>
    <w:rsid w:val="00D5336B"/>
    <w:rsid w:val="00D93557"/>
    <w:rsid w:val="01BE6E56"/>
    <w:rsid w:val="0215BA34"/>
    <w:rsid w:val="07382502"/>
    <w:rsid w:val="0A728CC1"/>
    <w:rsid w:val="0B4481F7"/>
    <w:rsid w:val="0BA3741D"/>
    <w:rsid w:val="0D9A2693"/>
    <w:rsid w:val="0F2C1DAD"/>
    <w:rsid w:val="0FD2BE12"/>
    <w:rsid w:val="10BD9E99"/>
    <w:rsid w:val="131FA0F1"/>
    <w:rsid w:val="13768AFB"/>
    <w:rsid w:val="193B1BD9"/>
    <w:rsid w:val="198EE275"/>
    <w:rsid w:val="1A422A88"/>
    <w:rsid w:val="1A83F147"/>
    <w:rsid w:val="1AD6EC3A"/>
    <w:rsid w:val="1C253364"/>
    <w:rsid w:val="1D11FABD"/>
    <w:rsid w:val="1D779A5F"/>
    <w:rsid w:val="1DA7656E"/>
    <w:rsid w:val="1FAA5D5D"/>
    <w:rsid w:val="22A84EB5"/>
    <w:rsid w:val="236DA52C"/>
    <w:rsid w:val="2516CC26"/>
    <w:rsid w:val="25DFEF77"/>
    <w:rsid w:val="262906B3"/>
    <w:rsid w:val="266F8EF8"/>
    <w:rsid w:val="284E6CE8"/>
    <w:rsid w:val="2C062F19"/>
    <w:rsid w:val="2C0799C4"/>
    <w:rsid w:val="2C0B6AF5"/>
    <w:rsid w:val="2D3DA0B6"/>
    <w:rsid w:val="2F16C5B8"/>
    <w:rsid w:val="2F7E21DF"/>
    <w:rsid w:val="30EEE259"/>
    <w:rsid w:val="32580201"/>
    <w:rsid w:val="347756BA"/>
    <w:rsid w:val="35A92B1F"/>
    <w:rsid w:val="36761A02"/>
    <w:rsid w:val="3729D159"/>
    <w:rsid w:val="372B7324"/>
    <w:rsid w:val="375331B5"/>
    <w:rsid w:val="38E0CBE1"/>
    <w:rsid w:val="3AA6DBE5"/>
    <w:rsid w:val="3BC9875F"/>
    <w:rsid w:val="40225A76"/>
    <w:rsid w:val="404263A8"/>
    <w:rsid w:val="42B0DB8E"/>
    <w:rsid w:val="430B932A"/>
    <w:rsid w:val="4367876C"/>
    <w:rsid w:val="45F72F5A"/>
    <w:rsid w:val="47FBE5EA"/>
    <w:rsid w:val="49801F88"/>
    <w:rsid w:val="49B0145F"/>
    <w:rsid w:val="49D63580"/>
    <w:rsid w:val="4A600F53"/>
    <w:rsid w:val="4D6C0922"/>
    <w:rsid w:val="4EADEA01"/>
    <w:rsid w:val="4F33804E"/>
    <w:rsid w:val="5218B967"/>
    <w:rsid w:val="53E93FAA"/>
    <w:rsid w:val="56D3CF84"/>
    <w:rsid w:val="59B4FD52"/>
    <w:rsid w:val="5A419CF4"/>
    <w:rsid w:val="5CEC9E14"/>
    <w:rsid w:val="5E886E75"/>
    <w:rsid w:val="61868F25"/>
    <w:rsid w:val="6239563E"/>
    <w:rsid w:val="6342E469"/>
    <w:rsid w:val="63813BBA"/>
    <w:rsid w:val="65003D45"/>
    <w:rsid w:val="67777752"/>
    <w:rsid w:val="6869EEFA"/>
    <w:rsid w:val="6A2DACEF"/>
    <w:rsid w:val="6AF6D86B"/>
    <w:rsid w:val="6B9C1A94"/>
    <w:rsid w:val="6CCE7914"/>
    <w:rsid w:val="6D895253"/>
    <w:rsid w:val="6F2A041D"/>
    <w:rsid w:val="70101131"/>
    <w:rsid w:val="70E2419B"/>
    <w:rsid w:val="70E83134"/>
    <w:rsid w:val="748B2277"/>
    <w:rsid w:val="750E9B4A"/>
    <w:rsid w:val="760196B6"/>
    <w:rsid w:val="760DF3EB"/>
    <w:rsid w:val="764CD845"/>
    <w:rsid w:val="76686E7B"/>
    <w:rsid w:val="771C22D4"/>
    <w:rsid w:val="77817F57"/>
    <w:rsid w:val="79E9326C"/>
    <w:rsid w:val="7F55A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F548"/>
  <w15:docId w15:val="{A8300E3C-9DC5-4761-8E79-7DB5525A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1A9B"/>
    <w:rPr>
      <w:color w:val="808080"/>
    </w:rPr>
  </w:style>
  <w:style w:type="character" w:customStyle="1" w:styleId="apple-converted-space">
    <w:name w:val="apple-converted-space"/>
    <w:basedOn w:val="DefaultParagraphFont"/>
    <w:qFormat/>
    <w:rsid w:val="001F2C0B"/>
  </w:style>
  <w:style w:type="paragraph" w:styleId="NormalWeb">
    <w:name w:val="Normal (Web)"/>
    <w:basedOn w:val="Normal"/>
    <w:qFormat/>
    <w:rsid w:val="001F2C0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82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bs@ij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DCD0-CE41-42B4-99B5-86240FE3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</dc:creator>
  <cp:lastModifiedBy>Yanira Romero</cp:lastModifiedBy>
  <cp:revision>2</cp:revision>
  <cp:lastPrinted>2021-10-04T10:04:00Z</cp:lastPrinted>
  <dcterms:created xsi:type="dcterms:W3CDTF">2021-12-01T10:24:00Z</dcterms:created>
  <dcterms:modified xsi:type="dcterms:W3CDTF">2021-12-01T10:24:00Z</dcterms:modified>
</cp:coreProperties>
</file>